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E30B" w14:textId="77777777" w:rsidR="00E77E6E" w:rsidRPr="00F66592" w:rsidRDefault="00E77E6E" w:rsidP="00F66592">
      <w:pPr>
        <w:jc w:val="center"/>
        <w:rPr>
          <w:rFonts w:asciiTheme="majorHAnsi" w:hAnsiTheme="majorHAnsi" w:cstheme="minorHAnsi"/>
          <w:b/>
          <w:sz w:val="32"/>
          <w:szCs w:val="32"/>
        </w:rPr>
      </w:pPr>
      <w:r w:rsidRPr="00F66592">
        <w:rPr>
          <w:rFonts w:asciiTheme="majorHAnsi" w:hAnsiTheme="majorHAnsi" w:cstheme="minorHAnsi"/>
          <w:b/>
          <w:sz w:val="32"/>
          <w:szCs w:val="32"/>
        </w:rPr>
        <w:t>Iowa State University</w:t>
      </w:r>
    </w:p>
    <w:p w14:paraId="095126A5" w14:textId="3BDCFBEF" w:rsidR="00B01F69" w:rsidRPr="00F66592" w:rsidRDefault="00EC3C83" w:rsidP="00F66592">
      <w:pPr>
        <w:jc w:val="center"/>
        <w:rPr>
          <w:rFonts w:asciiTheme="majorHAnsi" w:hAnsiTheme="majorHAnsi" w:cstheme="minorHAnsi"/>
          <w:b/>
          <w:sz w:val="32"/>
          <w:szCs w:val="32"/>
        </w:rPr>
      </w:pPr>
      <w:r w:rsidRPr="00F66592">
        <w:rPr>
          <w:rFonts w:asciiTheme="majorHAnsi" w:hAnsiTheme="majorHAnsi" w:cstheme="minorHAnsi"/>
          <w:b/>
          <w:sz w:val="32"/>
          <w:szCs w:val="32"/>
        </w:rPr>
        <w:t xml:space="preserve">International Shipping </w:t>
      </w:r>
      <w:r w:rsidR="00F66592" w:rsidRPr="00F66592">
        <w:rPr>
          <w:rFonts w:asciiTheme="majorHAnsi" w:hAnsiTheme="majorHAnsi" w:cstheme="minorHAnsi"/>
          <w:b/>
          <w:sz w:val="32"/>
          <w:szCs w:val="32"/>
        </w:rPr>
        <w:t>Procedure</w:t>
      </w:r>
      <w:r w:rsidR="00E76C06">
        <w:rPr>
          <w:rFonts w:asciiTheme="majorHAnsi" w:hAnsiTheme="majorHAnsi" w:cstheme="minorHAnsi"/>
          <w:b/>
          <w:sz w:val="32"/>
          <w:szCs w:val="32"/>
        </w:rPr>
        <w:t xml:space="preserve">s </w:t>
      </w:r>
      <w:r w:rsidR="00D828C0">
        <w:rPr>
          <w:rFonts w:asciiTheme="majorHAnsi" w:hAnsiTheme="majorHAnsi" w:cstheme="minorHAnsi"/>
          <w:b/>
          <w:sz w:val="32"/>
          <w:szCs w:val="32"/>
        </w:rPr>
        <w:t>and</w:t>
      </w:r>
      <w:r w:rsidR="00E76C06">
        <w:rPr>
          <w:rFonts w:asciiTheme="majorHAnsi" w:hAnsiTheme="majorHAnsi" w:cstheme="minorHAnsi"/>
          <w:b/>
          <w:sz w:val="32"/>
          <w:szCs w:val="32"/>
        </w:rPr>
        <w:t xml:space="preserve"> Review Form</w:t>
      </w:r>
    </w:p>
    <w:p w14:paraId="09442EFC" w14:textId="77777777" w:rsidR="00B01F69" w:rsidRPr="00F66592" w:rsidRDefault="00B01F69" w:rsidP="00F66592">
      <w:pPr>
        <w:pStyle w:val="BodyText"/>
        <w:rPr>
          <w:rFonts w:asciiTheme="minorHAnsi" w:hAnsiTheme="minorHAnsi" w:cstheme="minorHAnsi"/>
        </w:rPr>
      </w:pPr>
    </w:p>
    <w:p w14:paraId="17CB1F04" w14:textId="0CE19625" w:rsidR="00012EE1" w:rsidRPr="00E5494A" w:rsidRDefault="00F66592" w:rsidP="00F66592">
      <w:pPr>
        <w:rPr>
          <w:rFonts w:asciiTheme="minorHAnsi" w:hAnsiTheme="minorHAnsi" w:cstheme="minorHAnsi"/>
          <w:b/>
        </w:rPr>
      </w:pPr>
      <w:r w:rsidRPr="00E5494A">
        <w:rPr>
          <w:rFonts w:asciiTheme="minorHAnsi" w:hAnsiTheme="minorHAnsi" w:cstheme="minorHAnsi"/>
        </w:rPr>
        <w:t xml:space="preserve">To help ensure that those shipping items internationally do not experience customs delays, seizure of goods, or inadvertent violation of export or trade laws, all </w:t>
      </w:r>
      <w:r w:rsidR="00CD05EB">
        <w:rPr>
          <w:rFonts w:asciiTheme="minorHAnsi" w:hAnsiTheme="minorHAnsi" w:cstheme="minorHAnsi"/>
        </w:rPr>
        <w:t>p</w:t>
      </w:r>
      <w:r w:rsidRPr="00E5494A">
        <w:rPr>
          <w:rFonts w:asciiTheme="minorHAnsi" w:hAnsiTheme="minorHAnsi" w:cstheme="minorHAnsi"/>
        </w:rPr>
        <w:t xml:space="preserve">arcels shipped outside of the United States must be shipped through Postal and Parcel Services and receive prior approval from the Export Compliance Program in the Office of Research Ethics (ORE). </w:t>
      </w:r>
      <w:r w:rsidR="00C31746">
        <w:rPr>
          <w:rFonts w:asciiTheme="minorHAnsi" w:hAnsiTheme="minorHAnsi" w:cstheme="minorHAnsi"/>
        </w:rPr>
        <w:t xml:space="preserve">See </w:t>
      </w:r>
      <w:hyperlink r:id="rId11" w:history="1">
        <w:r w:rsidR="00C31746" w:rsidRPr="00C31746">
          <w:rPr>
            <w:rStyle w:val="Hyperlink"/>
            <w:rFonts w:asciiTheme="minorHAnsi" w:hAnsiTheme="minorHAnsi" w:cstheme="minorHAnsi"/>
          </w:rPr>
          <w:t>International Shipping of Parcels Policy</w:t>
        </w:r>
      </w:hyperlink>
      <w:r w:rsidR="00C31746">
        <w:rPr>
          <w:rFonts w:asciiTheme="minorHAnsi" w:hAnsiTheme="minorHAnsi" w:cstheme="minorHAnsi"/>
        </w:rPr>
        <w:t>.</w:t>
      </w:r>
    </w:p>
    <w:p w14:paraId="66718909" w14:textId="77777777" w:rsidR="00F66592" w:rsidRPr="00E5494A" w:rsidRDefault="00F66592" w:rsidP="00F66592">
      <w:pPr>
        <w:rPr>
          <w:rFonts w:asciiTheme="minorHAnsi" w:hAnsiTheme="minorHAnsi" w:cstheme="minorHAnsi"/>
        </w:rPr>
      </w:pPr>
    </w:p>
    <w:p w14:paraId="2CA2FB08" w14:textId="77777777" w:rsidR="00E5494A" w:rsidRPr="00E5494A" w:rsidRDefault="00E5494A" w:rsidP="00F66592">
      <w:pPr>
        <w:rPr>
          <w:rFonts w:asciiTheme="minorHAnsi" w:hAnsiTheme="minorHAnsi" w:cstheme="minorHAnsi"/>
        </w:rPr>
      </w:pPr>
      <w:r w:rsidRPr="00E5494A">
        <w:rPr>
          <w:rFonts w:asciiTheme="minorHAnsi" w:hAnsiTheme="minorHAnsi" w:cstheme="minorHAnsi"/>
        </w:rPr>
        <w:t>Failure to follow these requirements for international shipping can lead to violations of federal laws including:</w:t>
      </w:r>
    </w:p>
    <w:p w14:paraId="038536CE" w14:textId="77777777" w:rsidR="00F66592" w:rsidRPr="00E5494A" w:rsidRDefault="00E5494A" w:rsidP="00E5494A">
      <w:pPr>
        <w:pStyle w:val="ListParagraph"/>
        <w:widowControl/>
        <w:numPr>
          <w:ilvl w:val="0"/>
          <w:numId w:val="18"/>
        </w:numPr>
        <w:shd w:val="clear" w:color="auto" w:fill="FFFFFF"/>
        <w:autoSpaceDE/>
        <w:autoSpaceDN/>
        <w:contextualSpacing/>
        <w:rPr>
          <w:rFonts w:asciiTheme="minorHAnsi" w:hAnsiTheme="minorHAnsi" w:cstheme="minorHAnsi"/>
          <w:color w:val="000000" w:themeColor="text1"/>
        </w:rPr>
      </w:pPr>
      <w:r w:rsidRPr="00E5494A">
        <w:rPr>
          <w:rFonts w:asciiTheme="minorHAnsi" w:hAnsiTheme="minorHAnsi" w:cstheme="minorHAnsi"/>
          <w:color w:val="000000" w:themeColor="text1"/>
        </w:rPr>
        <w:t>Export control</w:t>
      </w:r>
      <w:r w:rsidR="00F66592" w:rsidRPr="00E5494A">
        <w:rPr>
          <w:rFonts w:asciiTheme="minorHAnsi" w:hAnsiTheme="minorHAnsi" w:cstheme="minorHAnsi"/>
          <w:color w:val="000000" w:themeColor="text1"/>
        </w:rPr>
        <w:t> </w:t>
      </w:r>
      <w:r w:rsidR="00F66592" w:rsidRPr="00E5494A">
        <w:rPr>
          <w:rFonts w:asciiTheme="minorHAnsi" w:hAnsiTheme="minorHAnsi" w:cstheme="minorHAnsi"/>
          <w:bCs/>
          <w:color w:val="000000" w:themeColor="text1"/>
        </w:rPr>
        <w:t>fines up to $300,000 per violation for administrative penalties. Criminal penalties include fines of up to $1 million</w:t>
      </w:r>
      <w:r w:rsidR="00F66592" w:rsidRPr="00E5494A">
        <w:rPr>
          <w:rFonts w:asciiTheme="minorHAnsi" w:hAnsiTheme="minorHAnsi" w:cstheme="minorHAnsi"/>
          <w:color w:val="000000" w:themeColor="text1"/>
        </w:rPr>
        <w:t> per violation and/or up to 20 years in </w:t>
      </w:r>
      <w:r w:rsidR="00F66592" w:rsidRPr="00E5494A">
        <w:rPr>
          <w:rFonts w:asciiTheme="minorHAnsi" w:hAnsiTheme="minorHAnsi" w:cstheme="minorHAnsi"/>
          <w:bCs/>
          <w:color w:val="000000" w:themeColor="text1"/>
        </w:rPr>
        <w:t>prison.</w:t>
      </w:r>
    </w:p>
    <w:p w14:paraId="28942899" w14:textId="77777777" w:rsidR="00F66592" w:rsidRPr="00E5494A" w:rsidRDefault="00F66592" w:rsidP="00E5494A">
      <w:pPr>
        <w:pStyle w:val="ListParagraph"/>
        <w:widowControl/>
        <w:numPr>
          <w:ilvl w:val="0"/>
          <w:numId w:val="18"/>
        </w:numPr>
        <w:shd w:val="clear" w:color="auto" w:fill="FFFFFF"/>
        <w:autoSpaceDE/>
        <w:autoSpaceDN/>
        <w:rPr>
          <w:rFonts w:asciiTheme="minorHAnsi" w:hAnsiTheme="minorHAnsi" w:cstheme="minorHAnsi"/>
          <w:color w:val="000000" w:themeColor="text1"/>
        </w:rPr>
      </w:pPr>
      <w:r w:rsidRPr="00E5494A">
        <w:rPr>
          <w:rFonts w:asciiTheme="minorHAnsi" w:hAnsiTheme="minorHAnsi" w:cstheme="minorHAnsi"/>
          <w:color w:val="000000" w:themeColor="text1"/>
        </w:rPr>
        <w:t xml:space="preserve">False export declarations </w:t>
      </w:r>
      <w:r w:rsidRPr="00E5494A">
        <w:rPr>
          <w:rFonts w:asciiTheme="minorHAnsi" w:hAnsiTheme="minorHAnsi" w:cstheme="minorHAnsi"/>
          <w:bCs/>
          <w:color w:val="000000" w:themeColor="text1"/>
        </w:rPr>
        <w:t xml:space="preserve">fines </w:t>
      </w:r>
      <w:r w:rsidR="00E5494A" w:rsidRPr="00E5494A">
        <w:rPr>
          <w:rFonts w:asciiTheme="minorHAnsi" w:hAnsiTheme="minorHAnsi" w:cstheme="minorHAnsi"/>
          <w:bCs/>
          <w:color w:val="000000" w:themeColor="text1"/>
        </w:rPr>
        <w:t>of</w:t>
      </w:r>
      <w:r w:rsidRPr="00E5494A">
        <w:rPr>
          <w:rFonts w:asciiTheme="minorHAnsi" w:hAnsiTheme="minorHAnsi" w:cstheme="minorHAnsi"/>
          <w:bCs/>
          <w:color w:val="000000" w:themeColor="text1"/>
        </w:rPr>
        <w:t xml:space="preserve"> $10,000 </w:t>
      </w:r>
    </w:p>
    <w:p w14:paraId="56E62C0E" w14:textId="77777777" w:rsidR="00F66592" w:rsidRPr="00E5494A" w:rsidRDefault="00F66592" w:rsidP="00E5494A">
      <w:pPr>
        <w:pStyle w:val="ListParagraph"/>
        <w:widowControl/>
        <w:numPr>
          <w:ilvl w:val="0"/>
          <w:numId w:val="18"/>
        </w:numPr>
        <w:shd w:val="clear" w:color="auto" w:fill="FFFFFF"/>
        <w:autoSpaceDE/>
        <w:autoSpaceDN/>
        <w:rPr>
          <w:rFonts w:asciiTheme="minorHAnsi" w:eastAsiaTheme="minorHAnsi" w:hAnsiTheme="minorHAnsi" w:cstheme="minorHAnsi"/>
          <w:b/>
          <w:color w:val="000000" w:themeColor="text1"/>
        </w:rPr>
      </w:pPr>
      <w:r w:rsidRPr="00E5494A">
        <w:rPr>
          <w:rFonts w:asciiTheme="minorHAnsi" w:hAnsiTheme="minorHAnsi" w:cstheme="minorHAnsi"/>
          <w:color w:val="000000" w:themeColor="text1"/>
        </w:rPr>
        <w:t xml:space="preserve">Customs fines </w:t>
      </w:r>
      <w:r w:rsidR="00E5494A" w:rsidRPr="00E5494A">
        <w:rPr>
          <w:rFonts w:asciiTheme="minorHAnsi" w:hAnsiTheme="minorHAnsi" w:cstheme="minorHAnsi"/>
          <w:color w:val="000000" w:themeColor="text1"/>
        </w:rPr>
        <w:t>(</w:t>
      </w:r>
      <w:r w:rsidRPr="00E5494A">
        <w:rPr>
          <w:rFonts w:asciiTheme="minorHAnsi" w:hAnsiTheme="minorHAnsi" w:cstheme="minorHAnsi"/>
          <w:color w:val="000000" w:themeColor="text1"/>
        </w:rPr>
        <w:t>vary by country</w:t>
      </w:r>
      <w:r w:rsidR="00E5494A" w:rsidRPr="00E5494A">
        <w:rPr>
          <w:rFonts w:asciiTheme="minorHAnsi" w:hAnsiTheme="minorHAnsi" w:cstheme="minorHAnsi"/>
          <w:color w:val="000000" w:themeColor="text1"/>
        </w:rPr>
        <w:t>)</w:t>
      </w:r>
      <w:r w:rsidRPr="00E5494A">
        <w:rPr>
          <w:rFonts w:asciiTheme="minorHAnsi" w:hAnsiTheme="minorHAnsi" w:cstheme="minorHAnsi"/>
          <w:color w:val="000000" w:themeColor="text1"/>
        </w:rPr>
        <w:t xml:space="preserve"> </w:t>
      </w:r>
    </w:p>
    <w:p w14:paraId="5734F0F2" w14:textId="77777777" w:rsidR="008942B8" w:rsidRPr="00E5494A" w:rsidRDefault="008942B8" w:rsidP="00F66592">
      <w:pPr>
        <w:shd w:val="clear" w:color="auto" w:fill="FFFFFF"/>
        <w:rPr>
          <w:rFonts w:asciiTheme="minorHAnsi" w:hAnsiTheme="minorHAnsi" w:cstheme="minorHAnsi"/>
          <w:b/>
          <w:color w:val="000000" w:themeColor="text1"/>
        </w:rPr>
      </w:pPr>
    </w:p>
    <w:p w14:paraId="250C6848" w14:textId="77777777" w:rsidR="00F66592" w:rsidRPr="00E5494A" w:rsidRDefault="00F66592" w:rsidP="00F66592">
      <w:pPr>
        <w:shd w:val="clear" w:color="auto" w:fill="FFFFFF"/>
        <w:rPr>
          <w:rFonts w:asciiTheme="minorHAnsi" w:hAnsiTheme="minorHAnsi" w:cstheme="minorHAnsi"/>
          <w:b/>
          <w:color w:val="000000" w:themeColor="text1"/>
        </w:rPr>
      </w:pPr>
      <w:r w:rsidRPr="00E5494A">
        <w:rPr>
          <w:rFonts w:asciiTheme="minorHAnsi" w:hAnsiTheme="minorHAnsi" w:cstheme="minorHAnsi"/>
          <w:b/>
          <w:color w:val="000000" w:themeColor="text1"/>
        </w:rPr>
        <w:t>Definition</w:t>
      </w:r>
    </w:p>
    <w:p w14:paraId="68094900" w14:textId="77777777" w:rsidR="00F66592" w:rsidRPr="00E5494A" w:rsidRDefault="00F66592" w:rsidP="00F66592">
      <w:pPr>
        <w:pStyle w:val="ListParagraph"/>
        <w:widowControl/>
        <w:numPr>
          <w:ilvl w:val="0"/>
          <w:numId w:val="16"/>
        </w:numPr>
        <w:shd w:val="clear" w:color="auto" w:fill="FFFFFF"/>
        <w:autoSpaceDE/>
        <w:autoSpaceDN/>
        <w:spacing w:after="160"/>
        <w:contextualSpacing/>
        <w:rPr>
          <w:rFonts w:asciiTheme="minorHAnsi" w:eastAsiaTheme="minorHAnsi" w:hAnsiTheme="minorHAnsi" w:cstheme="minorHAnsi"/>
          <w:b/>
          <w:color w:val="000000" w:themeColor="text1"/>
        </w:rPr>
      </w:pPr>
      <w:r w:rsidRPr="00E5494A">
        <w:rPr>
          <w:rFonts w:asciiTheme="minorHAnsi" w:hAnsiTheme="minorHAnsi" w:cstheme="minorHAnsi"/>
          <w:b/>
          <w:color w:val="000000" w:themeColor="text1"/>
        </w:rPr>
        <w:t>International Shipper</w:t>
      </w:r>
      <w:r w:rsidRPr="00E5494A">
        <w:rPr>
          <w:rFonts w:asciiTheme="minorHAnsi" w:hAnsiTheme="minorHAnsi" w:cstheme="minorHAnsi"/>
          <w:color w:val="000000" w:themeColor="text1"/>
        </w:rPr>
        <w:t>: Individual requesting shipment of parcel outside the United States.</w:t>
      </w:r>
    </w:p>
    <w:p w14:paraId="474283B4" w14:textId="77777777" w:rsidR="00F66592" w:rsidRPr="00E5494A" w:rsidRDefault="00F66592" w:rsidP="00F66592">
      <w:pPr>
        <w:shd w:val="clear" w:color="auto" w:fill="FFFFFF"/>
        <w:rPr>
          <w:rFonts w:asciiTheme="minorHAnsi" w:hAnsiTheme="minorHAnsi" w:cstheme="minorHAnsi"/>
          <w:b/>
          <w:color w:val="000000" w:themeColor="text1"/>
        </w:rPr>
      </w:pPr>
      <w:r w:rsidRPr="00E5494A">
        <w:rPr>
          <w:rFonts w:asciiTheme="minorHAnsi" w:hAnsiTheme="minorHAnsi" w:cstheme="minorHAnsi"/>
          <w:b/>
          <w:color w:val="000000" w:themeColor="text1"/>
        </w:rPr>
        <w:t>Process</w:t>
      </w:r>
    </w:p>
    <w:p w14:paraId="5DC37026" w14:textId="26259241" w:rsidR="00F66592" w:rsidRPr="00E5494A" w:rsidRDefault="00F66592" w:rsidP="00F66592">
      <w:pPr>
        <w:pStyle w:val="ListParagraph"/>
        <w:widowControl/>
        <w:numPr>
          <w:ilvl w:val="0"/>
          <w:numId w:val="15"/>
        </w:numPr>
        <w:shd w:val="clear" w:color="auto" w:fill="FFFFFF"/>
        <w:autoSpaceDE/>
        <w:autoSpaceDN/>
        <w:spacing w:after="160"/>
        <w:contextualSpacing/>
        <w:rPr>
          <w:rFonts w:asciiTheme="minorHAnsi" w:hAnsiTheme="minorHAnsi" w:cstheme="minorHAnsi"/>
          <w:i/>
          <w:color w:val="000000" w:themeColor="text1"/>
        </w:rPr>
      </w:pPr>
      <w:r w:rsidRPr="00E5494A">
        <w:rPr>
          <w:rFonts w:asciiTheme="minorHAnsi" w:hAnsiTheme="minorHAnsi" w:cstheme="minorHAnsi"/>
          <w:color w:val="000000" w:themeColor="text1"/>
        </w:rPr>
        <w:t xml:space="preserve">International Shipper fills out </w:t>
      </w:r>
      <w:r w:rsidRPr="00E5494A">
        <w:rPr>
          <w:rFonts w:asciiTheme="minorHAnsi" w:hAnsiTheme="minorHAnsi" w:cstheme="minorHAnsi"/>
          <w:b/>
          <w:color w:val="000000" w:themeColor="text1"/>
        </w:rPr>
        <w:t>International Shipping</w:t>
      </w:r>
      <w:r w:rsidR="00E76C06">
        <w:rPr>
          <w:rFonts w:asciiTheme="minorHAnsi" w:hAnsiTheme="minorHAnsi" w:cstheme="minorHAnsi"/>
          <w:b/>
          <w:color w:val="000000" w:themeColor="text1"/>
        </w:rPr>
        <w:t xml:space="preserve"> Review</w:t>
      </w:r>
      <w:r w:rsidRPr="00E5494A">
        <w:rPr>
          <w:rFonts w:asciiTheme="minorHAnsi" w:hAnsiTheme="minorHAnsi" w:cstheme="minorHAnsi"/>
          <w:b/>
          <w:color w:val="000000" w:themeColor="text1"/>
        </w:rPr>
        <w:t xml:space="preserve"> Form</w:t>
      </w:r>
      <w:r w:rsidRPr="00E5494A">
        <w:rPr>
          <w:rFonts w:asciiTheme="minorHAnsi" w:hAnsiTheme="minorHAnsi" w:cstheme="minorHAnsi"/>
          <w:color w:val="000000" w:themeColor="text1"/>
        </w:rPr>
        <w:t xml:space="preserve"> </w:t>
      </w:r>
      <w:r w:rsidR="006C57D8">
        <w:rPr>
          <w:rFonts w:asciiTheme="minorHAnsi" w:hAnsiTheme="minorHAnsi" w:cstheme="minorHAnsi"/>
          <w:color w:val="000000" w:themeColor="text1"/>
        </w:rPr>
        <w:t xml:space="preserve">below </w:t>
      </w:r>
      <w:r w:rsidRPr="00E5494A">
        <w:rPr>
          <w:rFonts w:asciiTheme="minorHAnsi" w:hAnsiTheme="minorHAnsi" w:cstheme="minorHAnsi"/>
          <w:color w:val="000000" w:themeColor="text1"/>
        </w:rPr>
        <w:t xml:space="preserve">for each parcel to be shipped outside the United States and submits it to </w:t>
      </w:r>
      <w:hyperlink r:id="rId12" w:history="1">
        <w:r w:rsidRPr="00E5494A">
          <w:rPr>
            <w:rStyle w:val="Hyperlink"/>
            <w:rFonts w:asciiTheme="minorHAnsi" w:hAnsiTheme="minorHAnsi" w:cstheme="minorHAnsi"/>
          </w:rPr>
          <w:t>export@iastate.edu</w:t>
        </w:r>
      </w:hyperlink>
      <w:r w:rsidRPr="00E5494A">
        <w:rPr>
          <w:rFonts w:asciiTheme="minorHAnsi" w:hAnsiTheme="minorHAnsi" w:cstheme="minorHAnsi"/>
          <w:i/>
          <w:color w:val="000000" w:themeColor="text1"/>
        </w:rPr>
        <w:t>. This form replaces the green Mail Instruction Card from Postal and Parcel Services.</w:t>
      </w:r>
    </w:p>
    <w:p w14:paraId="2DB240E4" w14:textId="77777777" w:rsidR="00F66592" w:rsidRPr="00E5494A" w:rsidRDefault="00F66592" w:rsidP="00F66592">
      <w:pPr>
        <w:pStyle w:val="ListParagraph"/>
        <w:widowControl/>
        <w:numPr>
          <w:ilvl w:val="0"/>
          <w:numId w:val="15"/>
        </w:numPr>
        <w:shd w:val="clear" w:color="auto" w:fill="FFFFFF"/>
        <w:autoSpaceDE/>
        <w:autoSpaceDN/>
        <w:spacing w:after="160"/>
        <w:contextualSpacing/>
        <w:rPr>
          <w:rFonts w:asciiTheme="minorHAnsi" w:hAnsiTheme="minorHAnsi" w:cstheme="minorHAnsi"/>
          <w:color w:val="000000" w:themeColor="text1"/>
        </w:rPr>
      </w:pPr>
      <w:r w:rsidRPr="00E5494A">
        <w:rPr>
          <w:rFonts w:asciiTheme="minorHAnsi" w:hAnsiTheme="minorHAnsi" w:cstheme="minorHAnsi"/>
          <w:color w:val="000000" w:themeColor="text1"/>
        </w:rPr>
        <w:t xml:space="preserve">The Office of Research Ethics reviews and completes the </w:t>
      </w:r>
      <w:r w:rsidRPr="00E5494A">
        <w:rPr>
          <w:rFonts w:asciiTheme="minorHAnsi" w:hAnsiTheme="minorHAnsi" w:cstheme="minorHAnsi"/>
          <w:b/>
          <w:color w:val="000000" w:themeColor="text1"/>
        </w:rPr>
        <w:t xml:space="preserve">International Shipping </w:t>
      </w:r>
      <w:r w:rsidR="00E76C06">
        <w:rPr>
          <w:rFonts w:asciiTheme="minorHAnsi" w:hAnsiTheme="minorHAnsi" w:cstheme="minorHAnsi"/>
          <w:b/>
          <w:color w:val="000000" w:themeColor="text1"/>
        </w:rPr>
        <w:t xml:space="preserve">Review </w:t>
      </w:r>
      <w:r w:rsidRPr="00E5494A">
        <w:rPr>
          <w:rFonts w:asciiTheme="minorHAnsi" w:hAnsiTheme="minorHAnsi" w:cstheme="minorHAnsi"/>
          <w:b/>
          <w:color w:val="000000" w:themeColor="text1"/>
        </w:rPr>
        <w:t xml:space="preserve">Form, </w:t>
      </w:r>
      <w:r w:rsidRPr="00E5494A">
        <w:rPr>
          <w:rFonts w:asciiTheme="minorHAnsi" w:hAnsiTheme="minorHAnsi" w:cstheme="minorHAnsi"/>
          <w:color w:val="000000" w:themeColor="text1"/>
        </w:rPr>
        <w:t>emailing the completed form to the International Shipper and</w:t>
      </w:r>
      <w:r w:rsidRPr="00E5494A">
        <w:rPr>
          <w:rFonts w:asciiTheme="minorHAnsi" w:hAnsiTheme="minorHAnsi" w:cstheme="minorHAnsi"/>
          <w:b/>
          <w:color w:val="000000" w:themeColor="text1"/>
        </w:rPr>
        <w:t xml:space="preserve"> </w:t>
      </w:r>
      <w:r w:rsidRPr="00E5494A">
        <w:rPr>
          <w:rFonts w:asciiTheme="minorHAnsi" w:hAnsiTheme="minorHAnsi" w:cstheme="minorHAnsi"/>
          <w:color w:val="000000" w:themeColor="text1"/>
        </w:rPr>
        <w:t>Postal and Parcel Services.</w:t>
      </w:r>
    </w:p>
    <w:p w14:paraId="2A703190" w14:textId="77777777" w:rsidR="00F66592" w:rsidRPr="00E5494A" w:rsidRDefault="00F66592" w:rsidP="00F66592">
      <w:pPr>
        <w:pStyle w:val="ListParagraph"/>
        <w:widowControl/>
        <w:numPr>
          <w:ilvl w:val="0"/>
          <w:numId w:val="15"/>
        </w:numPr>
        <w:shd w:val="clear" w:color="auto" w:fill="FFFFFF"/>
        <w:autoSpaceDE/>
        <w:autoSpaceDN/>
        <w:spacing w:after="160"/>
        <w:contextualSpacing/>
        <w:rPr>
          <w:rFonts w:asciiTheme="minorHAnsi" w:hAnsiTheme="minorHAnsi" w:cstheme="minorHAnsi"/>
          <w:color w:val="000000" w:themeColor="text1"/>
        </w:rPr>
      </w:pPr>
      <w:r w:rsidRPr="00E5494A">
        <w:rPr>
          <w:rFonts w:asciiTheme="minorHAnsi" w:hAnsiTheme="minorHAnsi" w:cstheme="minorHAnsi"/>
          <w:color w:val="000000" w:themeColor="text1"/>
        </w:rPr>
        <w:t>International Shipper sends parcel to Postal and Parcel Services for shipment.</w:t>
      </w:r>
    </w:p>
    <w:p w14:paraId="2D2A26C6" w14:textId="77777777" w:rsidR="00B01F69" w:rsidRPr="00E5494A" w:rsidRDefault="00E77E6E" w:rsidP="00F66592">
      <w:pPr>
        <w:pStyle w:val="Heading1"/>
        <w:ind w:left="0" w:right="60"/>
        <w:rPr>
          <w:rFonts w:asciiTheme="minorHAnsi" w:hAnsiTheme="minorHAnsi" w:cstheme="minorHAnsi"/>
          <w:b/>
          <w:sz w:val="22"/>
          <w:szCs w:val="22"/>
        </w:rPr>
      </w:pPr>
      <w:r w:rsidRPr="00E5494A">
        <w:rPr>
          <w:rFonts w:asciiTheme="minorHAnsi" w:hAnsiTheme="minorHAnsi" w:cstheme="minorHAnsi"/>
          <w:b/>
          <w:sz w:val="22"/>
          <w:szCs w:val="22"/>
        </w:rPr>
        <w:t>ISU</w:t>
      </w:r>
      <w:r w:rsidR="00B142A6" w:rsidRPr="00E5494A">
        <w:rPr>
          <w:rFonts w:asciiTheme="minorHAnsi" w:hAnsiTheme="minorHAnsi" w:cstheme="minorHAnsi"/>
          <w:b/>
          <w:sz w:val="22"/>
          <w:szCs w:val="22"/>
        </w:rPr>
        <w:t xml:space="preserve"> International Shipper </w:t>
      </w:r>
      <w:r w:rsidR="00EC3C83" w:rsidRPr="00E5494A">
        <w:rPr>
          <w:rFonts w:asciiTheme="minorHAnsi" w:hAnsiTheme="minorHAnsi" w:cstheme="minorHAnsi"/>
          <w:b/>
          <w:sz w:val="22"/>
          <w:szCs w:val="22"/>
        </w:rPr>
        <w:t>Information</w:t>
      </w:r>
    </w:p>
    <w:p w14:paraId="451E3C04" w14:textId="77777777" w:rsidR="00B01F69" w:rsidRPr="00E5494A" w:rsidRDefault="00B01F69" w:rsidP="00F66592">
      <w:pPr>
        <w:pStyle w:val="BodyText"/>
        <w:rPr>
          <w:rFonts w:asciiTheme="minorHAnsi" w:hAnsiTheme="minorHAnsi" w:cstheme="minorHAns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7740"/>
      </w:tblGrid>
      <w:tr w:rsidR="00B01F69" w:rsidRPr="00E5494A" w14:paraId="1316762D" w14:textId="77777777">
        <w:trPr>
          <w:trHeight w:val="253"/>
        </w:trPr>
        <w:tc>
          <w:tcPr>
            <w:tcW w:w="3055" w:type="dxa"/>
          </w:tcPr>
          <w:p w14:paraId="33F1473C" w14:textId="77777777" w:rsidR="00B01F69" w:rsidRPr="00E5494A" w:rsidRDefault="00B142A6" w:rsidP="00F66592">
            <w:pPr>
              <w:pStyle w:val="TableParagraph"/>
              <w:rPr>
                <w:rFonts w:asciiTheme="minorHAnsi" w:hAnsiTheme="minorHAnsi" w:cstheme="minorHAnsi"/>
              </w:rPr>
            </w:pPr>
            <w:r w:rsidRPr="00E5494A">
              <w:rPr>
                <w:rFonts w:asciiTheme="minorHAnsi" w:hAnsiTheme="minorHAnsi" w:cstheme="minorHAnsi"/>
              </w:rPr>
              <w:t>International Shipper Name</w:t>
            </w:r>
          </w:p>
        </w:tc>
        <w:tc>
          <w:tcPr>
            <w:tcW w:w="7740" w:type="dxa"/>
          </w:tcPr>
          <w:p w14:paraId="4A46A436" w14:textId="77777777" w:rsidR="00B01F69" w:rsidRPr="00E5494A" w:rsidRDefault="00A40D4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1"/>
                  <w:enabled/>
                  <w:calcOnExit w:val="0"/>
                  <w:textInput/>
                </w:ffData>
              </w:fldChar>
            </w:r>
            <w:bookmarkStart w:id="0" w:name="Text1"/>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bookmarkStart w:id="1" w:name="_GoBack"/>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bookmarkEnd w:id="1"/>
            <w:r w:rsidRPr="00E5494A">
              <w:rPr>
                <w:rFonts w:asciiTheme="minorHAnsi" w:hAnsiTheme="minorHAnsi" w:cstheme="minorHAnsi"/>
              </w:rPr>
              <w:fldChar w:fldCharType="end"/>
            </w:r>
            <w:bookmarkEnd w:id="0"/>
          </w:p>
        </w:tc>
      </w:tr>
      <w:tr w:rsidR="00B01F69" w:rsidRPr="00E5494A" w14:paraId="28805586" w14:textId="77777777">
        <w:trPr>
          <w:trHeight w:val="251"/>
        </w:trPr>
        <w:tc>
          <w:tcPr>
            <w:tcW w:w="3055" w:type="dxa"/>
          </w:tcPr>
          <w:p w14:paraId="5FC0458E" w14:textId="77777777" w:rsidR="00B01F69" w:rsidRPr="00E5494A" w:rsidRDefault="00B142A6" w:rsidP="00F66592">
            <w:pPr>
              <w:pStyle w:val="TableParagraph"/>
              <w:rPr>
                <w:rFonts w:asciiTheme="minorHAnsi" w:hAnsiTheme="minorHAnsi" w:cstheme="minorHAnsi"/>
              </w:rPr>
            </w:pPr>
            <w:r w:rsidRPr="00E5494A">
              <w:rPr>
                <w:rFonts w:asciiTheme="minorHAnsi" w:hAnsiTheme="minorHAnsi" w:cstheme="minorHAnsi"/>
              </w:rPr>
              <w:t>ISU</w:t>
            </w:r>
            <w:r w:rsidR="00EC3C83" w:rsidRPr="00E5494A">
              <w:rPr>
                <w:rFonts w:asciiTheme="minorHAnsi" w:hAnsiTheme="minorHAnsi" w:cstheme="minorHAnsi"/>
              </w:rPr>
              <w:t xml:space="preserve"> Department</w:t>
            </w:r>
          </w:p>
        </w:tc>
        <w:tc>
          <w:tcPr>
            <w:tcW w:w="7740" w:type="dxa"/>
          </w:tcPr>
          <w:p w14:paraId="6E39550A" w14:textId="77777777" w:rsidR="00B01F69" w:rsidRPr="00E5494A" w:rsidRDefault="00A40D4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bookmarkStart w:id="2" w:name="Text2"/>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bookmarkEnd w:id="2"/>
          </w:p>
        </w:tc>
      </w:tr>
      <w:tr w:rsidR="00B142A6" w:rsidRPr="00E5494A" w14:paraId="52B50129" w14:textId="77777777">
        <w:trPr>
          <w:trHeight w:val="251"/>
        </w:trPr>
        <w:tc>
          <w:tcPr>
            <w:tcW w:w="3055" w:type="dxa"/>
          </w:tcPr>
          <w:p w14:paraId="5E5DB6F1" w14:textId="6FFEF9CC" w:rsidR="00B142A6" w:rsidRPr="00E5494A" w:rsidRDefault="00A8184E" w:rsidP="00F66592">
            <w:pPr>
              <w:pStyle w:val="TableParagraph"/>
              <w:rPr>
                <w:rFonts w:asciiTheme="minorHAnsi" w:hAnsiTheme="minorHAnsi" w:cstheme="minorHAnsi"/>
              </w:rPr>
            </w:pPr>
            <w:r>
              <w:rPr>
                <w:rFonts w:asciiTheme="minorHAnsi" w:hAnsiTheme="minorHAnsi" w:cstheme="minorHAnsi"/>
              </w:rPr>
              <w:t xml:space="preserve">ISU Worktag or Recipient Acct. Number for Shipping Charges </w:t>
            </w:r>
          </w:p>
        </w:tc>
        <w:tc>
          <w:tcPr>
            <w:tcW w:w="7740" w:type="dxa"/>
          </w:tcPr>
          <w:p w14:paraId="4C401D68" w14:textId="77777777" w:rsidR="00B142A6" w:rsidRPr="00E5494A" w:rsidRDefault="00B142A6"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5"/>
                  <w:enabled/>
                  <w:calcOnExit w:val="0"/>
                  <w:textInput/>
                </w:ffData>
              </w:fldChar>
            </w:r>
            <w:bookmarkStart w:id="3" w:name="Text5"/>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bookmarkEnd w:id="3"/>
          </w:p>
        </w:tc>
      </w:tr>
      <w:tr w:rsidR="000C6384" w:rsidRPr="00E5494A" w14:paraId="7B2B68DB" w14:textId="77777777">
        <w:trPr>
          <w:trHeight w:val="251"/>
        </w:trPr>
        <w:tc>
          <w:tcPr>
            <w:tcW w:w="3055" w:type="dxa"/>
          </w:tcPr>
          <w:p w14:paraId="207FFDF0" w14:textId="125FEA0F" w:rsidR="000C6384" w:rsidRPr="00E5494A" w:rsidRDefault="000C6384" w:rsidP="00F66592">
            <w:pPr>
              <w:pStyle w:val="TableParagraph"/>
              <w:rPr>
                <w:rFonts w:asciiTheme="minorHAnsi" w:hAnsiTheme="minorHAnsi" w:cstheme="minorHAnsi"/>
              </w:rPr>
            </w:pPr>
            <w:r>
              <w:rPr>
                <w:rFonts w:asciiTheme="minorHAnsi" w:hAnsiTheme="minorHAnsi" w:cstheme="minorHAnsi"/>
              </w:rPr>
              <w:t>Preferred Carrier</w:t>
            </w:r>
          </w:p>
        </w:tc>
        <w:tc>
          <w:tcPr>
            <w:tcW w:w="7740" w:type="dxa"/>
          </w:tcPr>
          <w:p w14:paraId="693D9935" w14:textId="50D38580" w:rsidR="000C6384" w:rsidRPr="00E5494A" w:rsidRDefault="00BA5C06" w:rsidP="00F66592">
            <w:pPr>
              <w:pStyle w:val="TableParagraph"/>
              <w:rPr>
                <w:rFonts w:asciiTheme="minorHAnsi" w:hAnsiTheme="minorHAnsi" w:cstheme="minorHAnsi"/>
              </w:rPr>
            </w:pPr>
            <w:sdt>
              <w:sdtPr>
                <w:rPr>
                  <w:rFonts w:asciiTheme="minorHAnsi" w:hAnsiTheme="minorHAnsi" w:cstheme="minorHAnsi"/>
                </w:rPr>
                <w:id w:val="-1274469962"/>
                <w:placeholder>
                  <w:docPart w:val="DefaultPlaceholder_-1854013439"/>
                </w:placeholder>
                <w:showingPlcHdr/>
                <w:comboBox>
                  <w:listItem w:displayText="No Preference" w:value="No Preference"/>
                  <w:listItem w:displayText="USPS" w:value="USPS"/>
                  <w:listItem w:displayText="DHL" w:value="DHL"/>
                  <w:listItem w:displayText="FedEx" w:value="FedEx"/>
                  <w:listItem w:displayText="UPS" w:value="UPS"/>
                  <w:listItem w:displayText="Priority Mail Express" w:value="Priority Mail Express"/>
                </w:comboBox>
              </w:sdtPr>
              <w:sdtEndPr/>
              <w:sdtContent>
                <w:r w:rsidR="008F2110" w:rsidRPr="006D056B">
                  <w:rPr>
                    <w:rStyle w:val="PlaceholderText"/>
                    <w:rFonts w:eastAsiaTheme="minorHAnsi"/>
                  </w:rPr>
                  <w:t>Choose an item.</w:t>
                </w:r>
              </w:sdtContent>
            </w:sdt>
          </w:p>
        </w:tc>
      </w:tr>
      <w:tr w:rsidR="00290B95" w:rsidRPr="00E5494A" w14:paraId="5DBFC9A4" w14:textId="77777777">
        <w:trPr>
          <w:trHeight w:val="251"/>
        </w:trPr>
        <w:tc>
          <w:tcPr>
            <w:tcW w:w="3055" w:type="dxa"/>
          </w:tcPr>
          <w:p w14:paraId="6B444EA3" w14:textId="0B73AE68" w:rsidR="00290B95" w:rsidRDefault="00290B95" w:rsidP="00F66592">
            <w:pPr>
              <w:pStyle w:val="TableParagraph"/>
              <w:rPr>
                <w:rFonts w:asciiTheme="minorHAnsi" w:hAnsiTheme="minorHAnsi" w:cstheme="minorHAnsi"/>
              </w:rPr>
            </w:pPr>
            <w:r>
              <w:rPr>
                <w:rFonts w:asciiTheme="minorHAnsi" w:hAnsiTheme="minorHAnsi" w:cstheme="minorHAnsi"/>
              </w:rPr>
              <w:t>Shipment Speed</w:t>
            </w:r>
          </w:p>
        </w:tc>
        <w:tc>
          <w:tcPr>
            <w:tcW w:w="7740" w:type="dxa"/>
          </w:tcPr>
          <w:p w14:paraId="3689C10C" w14:textId="07A68778" w:rsidR="00290B95" w:rsidRDefault="00BA5C06" w:rsidP="00F66592">
            <w:pPr>
              <w:pStyle w:val="TableParagraph"/>
              <w:rPr>
                <w:rFonts w:asciiTheme="minorHAnsi" w:hAnsiTheme="minorHAnsi" w:cstheme="minorHAnsi"/>
              </w:rPr>
            </w:pPr>
            <w:sdt>
              <w:sdtPr>
                <w:rPr>
                  <w:rFonts w:asciiTheme="minorHAnsi" w:hAnsiTheme="minorHAnsi" w:cstheme="minorHAnsi"/>
                </w:rPr>
                <w:id w:val="-1197382923"/>
                <w:placeholder>
                  <w:docPart w:val="DefaultPlaceholder_-1854013439"/>
                </w:placeholder>
                <w:showingPlcHdr/>
                <w:dropDownList>
                  <w:listItem w:value="Choose an item."/>
                  <w:listItem w:displayText="International" w:value="International"/>
                  <w:listItem w:displayText="International Express" w:value="International Express"/>
                </w:dropDownList>
              </w:sdtPr>
              <w:sdtEndPr/>
              <w:sdtContent>
                <w:r w:rsidR="00290B95" w:rsidRPr="006D056B">
                  <w:rPr>
                    <w:rStyle w:val="PlaceholderText"/>
                    <w:rFonts w:eastAsiaTheme="minorHAnsi"/>
                  </w:rPr>
                  <w:t>Choose an item.</w:t>
                </w:r>
              </w:sdtContent>
            </w:sdt>
          </w:p>
        </w:tc>
      </w:tr>
      <w:tr w:rsidR="00A8184E" w:rsidRPr="00E5494A" w14:paraId="4FB74E1E" w14:textId="77777777">
        <w:trPr>
          <w:trHeight w:val="251"/>
        </w:trPr>
        <w:tc>
          <w:tcPr>
            <w:tcW w:w="3055" w:type="dxa"/>
          </w:tcPr>
          <w:p w14:paraId="4A013E78" w14:textId="0BBE7FA7" w:rsidR="00A8184E" w:rsidRDefault="00A8184E" w:rsidP="00F66592">
            <w:pPr>
              <w:pStyle w:val="TableParagraph"/>
              <w:rPr>
                <w:rFonts w:asciiTheme="minorHAnsi" w:hAnsiTheme="minorHAnsi" w:cstheme="minorHAnsi"/>
              </w:rPr>
            </w:pPr>
            <w:r>
              <w:rPr>
                <w:rFonts w:asciiTheme="minorHAnsi" w:hAnsiTheme="minorHAnsi" w:cstheme="minorHAnsi"/>
              </w:rPr>
              <w:t>International Shipper’s email (if tracking is desired)</w:t>
            </w:r>
          </w:p>
        </w:tc>
        <w:tc>
          <w:tcPr>
            <w:tcW w:w="7740" w:type="dxa"/>
          </w:tcPr>
          <w:p w14:paraId="2CC654FE" w14:textId="6757D7A5" w:rsidR="00A8184E" w:rsidRDefault="00A8184E"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5"/>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bl>
    <w:p w14:paraId="04FA6EB2" w14:textId="77777777" w:rsidR="00B01F69" w:rsidRPr="00E5494A" w:rsidRDefault="00B01F69" w:rsidP="00F66592">
      <w:pPr>
        <w:pStyle w:val="BodyText"/>
        <w:rPr>
          <w:rFonts w:asciiTheme="minorHAnsi" w:hAnsiTheme="minorHAnsi" w:cstheme="minorHAnsi"/>
        </w:rPr>
      </w:pPr>
    </w:p>
    <w:p w14:paraId="16754C41" w14:textId="77777777" w:rsidR="00B01F69" w:rsidRPr="00E5494A" w:rsidRDefault="00EC3C83" w:rsidP="00F66592">
      <w:pPr>
        <w:jc w:val="center"/>
        <w:rPr>
          <w:rFonts w:asciiTheme="minorHAnsi" w:hAnsiTheme="minorHAnsi" w:cstheme="minorHAnsi"/>
          <w:b/>
          <w:u w:val="single"/>
        </w:rPr>
      </w:pPr>
      <w:r w:rsidRPr="00E5494A">
        <w:rPr>
          <w:rFonts w:asciiTheme="minorHAnsi" w:hAnsiTheme="minorHAnsi" w:cstheme="minorHAnsi"/>
          <w:b/>
          <w:u w:val="single"/>
        </w:rPr>
        <w:t>Destination Information</w:t>
      </w:r>
    </w:p>
    <w:p w14:paraId="2CFB05D3" w14:textId="77777777" w:rsidR="00B01F69" w:rsidRPr="00E5494A" w:rsidRDefault="00B01F69" w:rsidP="00F66592">
      <w:pPr>
        <w:pStyle w:val="BodyText"/>
        <w:rPr>
          <w:rFonts w:asciiTheme="minorHAnsi" w:hAnsiTheme="minorHAnsi" w:cstheme="minorHAns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7740"/>
      </w:tblGrid>
      <w:tr w:rsidR="00B01F69" w:rsidRPr="00E5494A" w14:paraId="77591161" w14:textId="77777777">
        <w:trPr>
          <w:trHeight w:val="251"/>
        </w:trPr>
        <w:tc>
          <w:tcPr>
            <w:tcW w:w="3055" w:type="dxa"/>
          </w:tcPr>
          <w:p w14:paraId="351B2993" w14:textId="77777777" w:rsidR="00B01F69" w:rsidRPr="00E5494A" w:rsidRDefault="00EC3C83" w:rsidP="00F66592">
            <w:pPr>
              <w:pStyle w:val="TableParagraph"/>
              <w:rPr>
                <w:rFonts w:asciiTheme="minorHAnsi" w:hAnsiTheme="minorHAnsi" w:cstheme="minorHAnsi"/>
              </w:rPr>
            </w:pPr>
            <w:r w:rsidRPr="00E5494A">
              <w:rPr>
                <w:rFonts w:asciiTheme="minorHAnsi" w:hAnsiTheme="minorHAnsi" w:cstheme="minorHAnsi"/>
              </w:rPr>
              <w:t>Name of Recipient</w:t>
            </w:r>
          </w:p>
        </w:tc>
        <w:tc>
          <w:tcPr>
            <w:tcW w:w="7740" w:type="dxa"/>
          </w:tcPr>
          <w:p w14:paraId="6E16AF89" w14:textId="77777777" w:rsidR="00B01F69" w:rsidRPr="00E5494A" w:rsidRDefault="00A40D4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r w:rsidR="00B01F69" w:rsidRPr="00E5494A" w14:paraId="77597A45" w14:textId="77777777">
        <w:trPr>
          <w:trHeight w:val="254"/>
        </w:trPr>
        <w:tc>
          <w:tcPr>
            <w:tcW w:w="3055" w:type="dxa"/>
          </w:tcPr>
          <w:p w14:paraId="2EFCA4C2" w14:textId="77777777" w:rsidR="00B01F69" w:rsidRPr="00E5494A" w:rsidRDefault="00EC3C83" w:rsidP="00F66592">
            <w:pPr>
              <w:pStyle w:val="TableParagraph"/>
              <w:rPr>
                <w:rFonts w:asciiTheme="minorHAnsi" w:hAnsiTheme="minorHAnsi" w:cstheme="minorHAnsi"/>
              </w:rPr>
            </w:pPr>
            <w:r w:rsidRPr="00E5494A">
              <w:rPr>
                <w:rFonts w:asciiTheme="minorHAnsi" w:hAnsiTheme="minorHAnsi" w:cstheme="minorHAnsi"/>
              </w:rPr>
              <w:t>Recipient Institution</w:t>
            </w:r>
          </w:p>
        </w:tc>
        <w:tc>
          <w:tcPr>
            <w:tcW w:w="7740" w:type="dxa"/>
          </w:tcPr>
          <w:p w14:paraId="2D497D52" w14:textId="77777777" w:rsidR="00B01F69" w:rsidRPr="00E5494A" w:rsidRDefault="00A40D4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r w:rsidR="00B01F69" w:rsidRPr="00E5494A" w14:paraId="2D41655E" w14:textId="77777777">
        <w:trPr>
          <w:trHeight w:val="251"/>
        </w:trPr>
        <w:tc>
          <w:tcPr>
            <w:tcW w:w="3055" w:type="dxa"/>
          </w:tcPr>
          <w:p w14:paraId="3EB48DD8" w14:textId="704DE3EC" w:rsidR="00B01F69" w:rsidRPr="00E5494A" w:rsidRDefault="00EC3C83" w:rsidP="00A8184E">
            <w:pPr>
              <w:pStyle w:val="TableParagraph"/>
              <w:rPr>
                <w:rFonts w:asciiTheme="minorHAnsi" w:hAnsiTheme="minorHAnsi" w:cstheme="minorHAnsi"/>
              </w:rPr>
            </w:pPr>
            <w:r w:rsidRPr="00E5494A">
              <w:rPr>
                <w:rFonts w:asciiTheme="minorHAnsi" w:hAnsiTheme="minorHAnsi" w:cstheme="minorHAnsi"/>
              </w:rPr>
              <w:t>Address</w:t>
            </w:r>
            <w:r w:rsidR="00A8184E">
              <w:rPr>
                <w:rFonts w:asciiTheme="minorHAnsi" w:hAnsiTheme="minorHAnsi" w:cstheme="minorHAnsi"/>
              </w:rPr>
              <w:t xml:space="preserve"> (Street, City, ZIP)</w:t>
            </w:r>
          </w:p>
        </w:tc>
        <w:tc>
          <w:tcPr>
            <w:tcW w:w="7740" w:type="dxa"/>
          </w:tcPr>
          <w:p w14:paraId="4E65AA41" w14:textId="18FF121E" w:rsidR="00F66592" w:rsidRPr="00E5494A" w:rsidRDefault="00A40D44" w:rsidP="00042D40">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r w:rsidR="00B01F69" w:rsidRPr="00E5494A" w14:paraId="7D586B1A" w14:textId="77777777">
        <w:trPr>
          <w:trHeight w:val="254"/>
        </w:trPr>
        <w:tc>
          <w:tcPr>
            <w:tcW w:w="3055" w:type="dxa"/>
          </w:tcPr>
          <w:p w14:paraId="40DA9440" w14:textId="77777777" w:rsidR="00B01F69" w:rsidRPr="00E5494A" w:rsidRDefault="00EC3C83" w:rsidP="00F66592">
            <w:pPr>
              <w:pStyle w:val="TableParagraph"/>
              <w:rPr>
                <w:rFonts w:asciiTheme="minorHAnsi" w:hAnsiTheme="minorHAnsi" w:cstheme="minorHAnsi"/>
              </w:rPr>
            </w:pPr>
            <w:r w:rsidRPr="00E5494A">
              <w:rPr>
                <w:rFonts w:asciiTheme="minorHAnsi" w:hAnsiTheme="minorHAnsi" w:cstheme="minorHAnsi"/>
              </w:rPr>
              <w:t>Country</w:t>
            </w:r>
          </w:p>
        </w:tc>
        <w:tc>
          <w:tcPr>
            <w:tcW w:w="7740" w:type="dxa"/>
          </w:tcPr>
          <w:p w14:paraId="1C763192" w14:textId="77777777" w:rsidR="00B01F69" w:rsidRPr="00E5494A" w:rsidRDefault="00A40D4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r w:rsidR="000C6384" w:rsidRPr="00E5494A" w14:paraId="59954EB0" w14:textId="77777777">
        <w:trPr>
          <w:trHeight w:val="254"/>
        </w:trPr>
        <w:tc>
          <w:tcPr>
            <w:tcW w:w="3055" w:type="dxa"/>
          </w:tcPr>
          <w:p w14:paraId="5383299C" w14:textId="04B2FE24" w:rsidR="000C6384" w:rsidRPr="00E5494A" w:rsidRDefault="000C6384" w:rsidP="00F66592">
            <w:pPr>
              <w:pStyle w:val="TableParagraph"/>
              <w:rPr>
                <w:rFonts w:asciiTheme="minorHAnsi" w:hAnsiTheme="minorHAnsi" w:cstheme="minorHAnsi"/>
              </w:rPr>
            </w:pPr>
            <w:r>
              <w:rPr>
                <w:rFonts w:asciiTheme="minorHAnsi" w:hAnsiTheme="minorHAnsi" w:cstheme="minorHAnsi"/>
              </w:rPr>
              <w:t>Recipient Telephone Number</w:t>
            </w:r>
          </w:p>
        </w:tc>
        <w:tc>
          <w:tcPr>
            <w:tcW w:w="7740" w:type="dxa"/>
          </w:tcPr>
          <w:p w14:paraId="69E03670" w14:textId="26EA4CD2" w:rsidR="000C6384" w:rsidRPr="00E5494A" w:rsidRDefault="000C638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r w:rsidR="000C6384" w:rsidRPr="00E5494A" w14:paraId="733358F7" w14:textId="77777777">
        <w:trPr>
          <w:trHeight w:val="254"/>
        </w:trPr>
        <w:tc>
          <w:tcPr>
            <w:tcW w:w="3055" w:type="dxa"/>
          </w:tcPr>
          <w:p w14:paraId="10563F48" w14:textId="4FA66350" w:rsidR="000C6384" w:rsidRDefault="000C6384" w:rsidP="00F66592">
            <w:pPr>
              <w:pStyle w:val="TableParagraph"/>
              <w:rPr>
                <w:rFonts w:asciiTheme="minorHAnsi" w:hAnsiTheme="minorHAnsi" w:cstheme="minorHAnsi"/>
              </w:rPr>
            </w:pPr>
            <w:r>
              <w:rPr>
                <w:rFonts w:asciiTheme="minorHAnsi" w:hAnsiTheme="minorHAnsi" w:cstheme="minorHAnsi"/>
              </w:rPr>
              <w:t>Recipient Email</w:t>
            </w:r>
          </w:p>
        </w:tc>
        <w:tc>
          <w:tcPr>
            <w:tcW w:w="7740" w:type="dxa"/>
          </w:tcPr>
          <w:p w14:paraId="57C672EA" w14:textId="7BFC7120" w:rsidR="000C6384" w:rsidRPr="00E5494A" w:rsidRDefault="000C638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Text2"/>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tc>
      </w:tr>
      <w:tr w:rsidR="000F372C" w:rsidRPr="00E5494A" w14:paraId="0B101CE1" w14:textId="77777777">
        <w:trPr>
          <w:trHeight w:val="254"/>
        </w:trPr>
        <w:tc>
          <w:tcPr>
            <w:tcW w:w="3055" w:type="dxa"/>
          </w:tcPr>
          <w:p w14:paraId="4411C612" w14:textId="4596AC76" w:rsidR="000F372C" w:rsidRPr="00E5494A" w:rsidRDefault="000F372C" w:rsidP="00F66592">
            <w:pPr>
              <w:pStyle w:val="TableParagraph"/>
              <w:rPr>
                <w:rFonts w:asciiTheme="minorHAnsi" w:hAnsiTheme="minorHAnsi" w:cstheme="minorHAnsi"/>
              </w:rPr>
            </w:pPr>
            <w:r w:rsidRPr="00E5494A">
              <w:rPr>
                <w:rFonts w:asciiTheme="minorHAnsi" w:hAnsiTheme="minorHAnsi" w:cstheme="minorHAnsi"/>
              </w:rPr>
              <w:t xml:space="preserve">Is Recipient </w:t>
            </w:r>
            <w:r w:rsidR="001D52DD">
              <w:rPr>
                <w:rFonts w:asciiTheme="minorHAnsi" w:hAnsiTheme="minorHAnsi" w:cstheme="minorHAnsi"/>
              </w:rPr>
              <w:t xml:space="preserve">the </w:t>
            </w:r>
            <w:r w:rsidRPr="00E5494A">
              <w:rPr>
                <w:rFonts w:asciiTheme="minorHAnsi" w:hAnsiTheme="minorHAnsi" w:cstheme="minorHAnsi"/>
              </w:rPr>
              <w:t>End-User?</w:t>
            </w:r>
          </w:p>
        </w:tc>
        <w:tc>
          <w:tcPr>
            <w:tcW w:w="7740" w:type="dxa"/>
          </w:tcPr>
          <w:p w14:paraId="78E883AB" w14:textId="77777777" w:rsidR="000F372C" w:rsidRPr="00E5494A" w:rsidRDefault="00A40D44" w:rsidP="00F66592">
            <w:pPr>
              <w:pStyle w:val="TableParagraph"/>
              <w:rPr>
                <w:rFonts w:asciiTheme="minorHAnsi" w:hAnsiTheme="minorHAnsi" w:cstheme="minorHAnsi"/>
              </w:rPr>
            </w:pPr>
            <w:r w:rsidRPr="00E5494A">
              <w:rPr>
                <w:rFonts w:asciiTheme="minorHAnsi" w:hAnsiTheme="minorHAnsi" w:cstheme="minorHAnsi"/>
              </w:rPr>
              <w:fldChar w:fldCharType="begin">
                <w:ffData>
                  <w:name w:val="Check1"/>
                  <w:enabled/>
                  <w:calcOnExit w:val="0"/>
                  <w:checkBox>
                    <w:sizeAuto/>
                    <w:default w:val="0"/>
                  </w:checkBox>
                </w:ffData>
              </w:fldChar>
            </w:r>
            <w:bookmarkStart w:id="4" w:name="Check1"/>
            <w:r w:rsidRPr="00E5494A">
              <w:rPr>
                <w:rFonts w:asciiTheme="minorHAnsi" w:hAnsiTheme="minorHAnsi" w:cstheme="minorHAnsi"/>
              </w:rPr>
              <w:instrText xml:space="preserve"> FORMCHECKBOX </w:instrText>
            </w:r>
            <w:r w:rsidR="00BA5C06">
              <w:rPr>
                <w:rFonts w:asciiTheme="minorHAnsi" w:hAnsiTheme="minorHAnsi" w:cstheme="minorHAnsi"/>
              </w:rPr>
            </w:r>
            <w:r w:rsidR="00BA5C06">
              <w:rPr>
                <w:rFonts w:asciiTheme="minorHAnsi" w:hAnsiTheme="minorHAnsi" w:cstheme="minorHAnsi"/>
              </w:rPr>
              <w:fldChar w:fldCharType="separate"/>
            </w:r>
            <w:r w:rsidRPr="00E5494A">
              <w:rPr>
                <w:rFonts w:asciiTheme="minorHAnsi" w:hAnsiTheme="minorHAnsi" w:cstheme="minorHAnsi"/>
              </w:rPr>
              <w:fldChar w:fldCharType="end"/>
            </w:r>
            <w:bookmarkEnd w:id="4"/>
            <w:r w:rsidRPr="00E5494A">
              <w:rPr>
                <w:rFonts w:asciiTheme="minorHAnsi" w:hAnsiTheme="minorHAnsi" w:cstheme="minorHAnsi"/>
              </w:rPr>
              <w:t xml:space="preserve"> Yes     </w:t>
            </w:r>
            <w:r w:rsidRPr="00E5494A">
              <w:rPr>
                <w:rFonts w:asciiTheme="minorHAnsi" w:hAnsiTheme="minorHAnsi" w:cstheme="minorHAnsi"/>
              </w:rPr>
              <w:fldChar w:fldCharType="begin">
                <w:ffData>
                  <w:name w:val="Check2"/>
                  <w:enabled/>
                  <w:calcOnExit w:val="0"/>
                  <w:checkBox>
                    <w:sizeAuto/>
                    <w:default w:val="0"/>
                  </w:checkBox>
                </w:ffData>
              </w:fldChar>
            </w:r>
            <w:bookmarkStart w:id="5" w:name="Check2"/>
            <w:r w:rsidRPr="00E5494A">
              <w:rPr>
                <w:rFonts w:asciiTheme="minorHAnsi" w:hAnsiTheme="minorHAnsi" w:cstheme="minorHAnsi"/>
              </w:rPr>
              <w:instrText xml:space="preserve"> FORMCHECKBOX </w:instrText>
            </w:r>
            <w:r w:rsidR="00BA5C06">
              <w:rPr>
                <w:rFonts w:asciiTheme="minorHAnsi" w:hAnsiTheme="minorHAnsi" w:cstheme="minorHAnsi"/>
              </w:rPr>
            </w:r>
            <w:r w:rsidR="00BA5C06">
              <w:rPr>
                <w:rFonts w:asciiTheme="minorHAnsi" w:hAnsiTheme="minorHAnsi" w:cstheme="minorHAnsi"/>
              </w:rPr>
              <w:fldChar w:fldCharType="separate"/>
            </w:r>
            <w:r w:rsidRPr="00E5494A">
              <w:rPr>
                <w:rFonts w:asciiTheme="minorHAnsi" w:hAnsiTheme="minorHAnsi" w:cstheme="minorHAnsi"/>
              </w:rPr>
              <w:fldChar w:fldCharType="end"/>
            </w:r>
            <w:bookmarkEnd w:id="5"/>
            <w:r w:rsidRPr="00E5494A">
              <w:rPr>
                <w:rFonts w:asciiTheme="minorHAnsi" w:hAnsiTheme="minorHAnsi" w:cstheme="minorHAnsi"/>
              </w:rPr>
              <w:t xml:space="preserve"> No     If No, Explain: </w:t>
            </w:r>
            <w:r w:rsidR="00F66592" w:rsidRPr="00E5494A">
              <w:rPr>
                <w:rFonts w:asciiTheme="minorHAnsi" w:hAnsiTheme="minorHAnsi" w:cstheme="minorHAnsi"/>
              </w:rPr>
              <w:fldChar w:fldCharType="begin">
                <w:ffData>
                  <w:name w:val="Text6"/>
                  <w:enabled/>
                  <w:calcOnExit w:val="0"/>
                  <w:textInput/>
                </w:ffData>
              </w:fldChar>
            </w:r>
            <w:bookmarkStart w:id="6" w:name="Text6"/>
            <w:r w:rsidR="00F66592" w:rsidRPr="00E5494A">
              <w:rPr>
                <w:rFonts w:asciiTheme="minorHAnsi" w:hAnsiTheme="minorHAnsi" w:cstheme="minorHAnsi"/>
              </w:rPr>
              <w:instrText xml:space="preserve"> FORMTEXT </w:instrText>
            </w:r>
            <w:r w:rsidR="00F66592" w:rsidRPr="00E5494A">
              <w:rPr>
                <w:rFonts w:asciiTheme="minorHAnsi" w:hAnsiTheme="minorHAnsi" w:cstheme="minorHAnsi"/>
              </w:rPr>
            </w:r>
            <w:r w:rsidR="00F66592" w:rsidRPr="00E5494A">
              <w:rPr>
                <w:rFonts w:asciiTheme="minorHAnsi" w:hAnsiTheme="minorHAnsi" w:cstheme="minorHAnsi"/>
              </w:rPr>
              <w:fldChar w:fldCharType="separate"/>
            </w:r>
            <w:r w:rsidR="00F66592" w:rsidRPr="00E5494A">
              <w:rPr>
                <w:rFonts w:asciiTheme="minorHAnsi" w:hAnsiTheme="minorHAnsi" w:cstheme="minorHAnsi"/>
                <w:noProof/>
              </w:rPr>
              <w:t> </w:t>
            </w:r>
            <w:r w:rsidR="00F66592" w:rsidRPr="00E5494A">
              <w:rPr>
                <w:rFonts w:asciiTheme="minorHAnsi" w:hAnsiTheme="minorHAnsi" w:cstheme="minorHAnsi"/>
                <w:noProof/>
              </w:rPr>
              <w:t> </w:t>
            </w:r>
            <w:r w:rsidR="00F66592" w:rsidRPr="00E5494A">
              <w:rPr>
                <w:rFonts w:asciiTheme="minorHAnsi" w:hAnsiTheme="minorHAnsi" w:cstheme="minorHAnsi"/>
                <w:noProof/>
              </w:rPr>
              <w:t> </w:t>
            </w:r>
            <w:r w:rsidR="00F66592" w:rsidRPr="00E5494A">
              <w:rPr>
                <w:rFonts w:asciiTheme="minorHAnsi" w:hAnsiTheme="minorHAnsi" w:cstheme="minorHAnsi"/>
                <w:noProof/>
              </w:rPr>
              <w:t> </w:t>
            </w:r>
            <w:r w:rsidR="00F66592" w:rsidRPr="00E5494A">
              <w:rPr>
                <w:rFonts w:asciiTheme="minorHAnsi" w:hAnsiTheme="minorHAnsi" w:cstheme="minorHAnsi"/>
                <w:noProof/>
              </w:rPr>
              <w:t> </w:t>
            </w:r>
            <w:r w:rsidR="00F66592" w:rsidRPr="00E5494A">
              <w:rPr>
                <w:rFonts w:asciiTheme="minorHAnsi" w:hAnsiTheme="minorHAnsi" w:cstheme="minorHAnsi"/>
              </w:rPr>
              <w:fldChar w:fldCharType="end"/>
            </w:r>
            <w:bookmarkEnd w:id="6"/>
          </w:p>
        </w:tc>
      </w:tr>
    </w:tbl>
    <w:p w14:paraId="04308AA1" w14:textId="77777777" w:rsidR="00EC3C83" w:rsidRPr="00E5494A" w:rsidRDefault="00EC3C83" w:rsidP="00F66592">
      <w:pPr>
        <w:rPr>
          <w:rFonts w:asciiTheme="minorHAnsi" w:hAnsiTheme="minorHAnsi" w:cstheme="minorHAnsi"/>
        </w:rPr>
      </w:pPr>
    </w:p>
    <w:p w14:paraId="1AC46FB9" w14:textId="7ABE82D5" w:rsidR="004043E0" w:rsidRDefault="004043E0" w:rsidP="00F66592">
      <w:pPr>
        <w:jc w:val="center"/>
        <w:rPr>
          <w:rFonts w:asciiTheme="minorHAnsi" w:hAnsiTheme="minorHAnsi" w:cstheme="minorHAnsi"/>
          <w:b/>
          <w:u w:val="single"/>
        </w:rPr>
      </w:pPr>
    </w:p>
    <w:p w14:paraId="79AE285A" w14:textId="77777777" w:rsidR="00533227" w:rsidRDefault="00533227" w:rsidP="00F66592">
      <w:pPr>
        <w:jc w:val="center"/>
        <w:rPr>
          <w:rFonts w:asciiTheme="minorHAnsi" w:hAnsiTheme="minorHAnsi" w:cstheme="minorHAnsi"/>
          <w:b/>
          <w:u w:val="single"/>
        </w:rPr>
      </w:pPr>
    </w:p>
    <w:p w14:paraId="7F018C48" w14:textId="77777777" w:rsidR="00042D40" w:rsidRDefault="00042D40" w:rsidP="00F66592">
      <w:pPr>
        <w:jc w:val="center"/>
        <w:rPr>
          <w:rFonts w:asciiTheme="minorHAnsi" w:hAnsiTheme="minorHAnsi" w:cstheme="minorHAnsi"/>
          <w:b/>
          <w:u w:val="single"/>
        </w:rPr>
      </w:pPr>
    </w:p>
    <w:p w14:paraId="46E4A902" w14:textId="77777777" w:rsidR="00042D40" w:rsidRDefault="00042D40" w:rsidP="00F66592">
      <w:pPr>
        <w:jc w:val="center"/>
        <w:rPr>
          <w:rFonts w:asciiTheme="minorHAnsi" w:hAnsiTheme="minorHAnsi" w:cstheme="minorHAnsi"/>
          <w:b/>
          <w:u w:val="single"/>
        </w:rPr>
      </w:pPr>
    </w:p>
    <w:p w14:paraId="4433F76B" w14:textId="77777777" w:rsidR="00042D40" w:rsidRDefault="00042D40" w:rsidP="00F66592">
      <w:pPr>
        <w:jc w:val="center"/>
        <w:rPr>
          <w:rFonts w:asciiTheme="minorHAnsi" w:hAnsiTheme="minorHAnsi" w:cstheme="minorHAnsi"/>
          <w:b/>
          <w:u w:val="single"/>
        </w:rPr>
      </w:pPr>
    </w:p>
    <w:p w14:paraId="55430061" w14:textId="5E9CE617" w:rsidR="00B01F69" w:rsidRPr="00E5494A" w:rsidRDefault="00EC3C83" w:rsidP="00F66592">
      <w:pPr>
        <w:jc w:val="center"/>
        <w:rPr>
          <w:rFonts w:asciiTheme="minorHAnsi" w:hAnsiTheme="minorHAnsi" w:cstheme="minorHAnsi"/>
          <w:b/>
          <w:u w:val="single"/>
        </w:rPr>
      </w:pPr>
      <w:r w:rsidRPr="00E5494A">
        <w:rPr>
          <w:rFonts w:asciiTheme="minorHAnsi" w:hAnsiTheme="minorHAnsi" w:cstheme="minorHAnsi"/>
          <w:b/>
          <w:u w:val="single"/>
        </w:rPr>
        <w:t>General Questions Regarding the Shipment</w:t>
      </w:r>
    </w:p>
    <w:p w14:paraId="0672646E" w14:textId="77777777" w:rsidR="00012EE1" w:rsidRPr="00E5494A" w:rsidRDefault="00012EE1" w:rsidP="00F66592">
      <w:pPr>
        <w:pStyle w:val="ListParagraph"/>
        <w:numPr>
          <w:ilvl w:val="0"/>
          <w:numId w:val="13"/>
        </w:numPr>
        <w:rPr>
          <w:rFonts w:asciiTheme="minorHAnsi" w:hAnsiTheme="minorHAnsi" w:cstheme="minorHAnsi"/>
        </w:rPr>
      </w:pPr>
      <w:r w:rsidRPr="00E5494A">
        <w:rPr>
          <w:rFonts w:asciiTheme="minorHAnsi" w:hAnsiTheme="minorHAnsi" w:cstheme="minorHAnsi"/>
        </w:rPr>
        <w:t xml:space="preserve">Do you have any reason to suspect or believe that the end-user will use the materials for a military end use, which may include incorporation into a military item? </w:t>
      </w:r>
    </w:p>
    <w:p w14:paraId="6D83859B" w14:textId="77777777" w:rsidR="00012EE1" w:rsidRPr="00E5494A" w:rsidRDefault="00012EE1" w:rsidP="00F66592">
      <w:pPr>
        <w:pStyle w:val="ListParagraph"/>
        <w:ind w:left="720" w:firstLine="0"/>
        <w:rPr>
          <w:rFonts w:asciiTheme="minorHAnsi" w:hAnsiTheme="minorHAnsi" w:cstheme="minorHAnsi"/>
        </w:rPr>
      </w:pPr>
    </w:p>
    <w:p w14:paraId="69A98D9B" w14:textId="77777777" w:rsidR="00012EE1" w:rsidRPr="00E5494A" w:rsidRDefault="00A40D44" w:rsidP="00F66592">
      <w:pPr>
        <w:pStyle w:val="ListParagraph"/>
        <w:ind w:left="720" w:firstLine="0"/>
        <w:rPr>
          <w:rFonts w:asciiTheme="minorHAnsi" w:hAnsiTheme="minorHAnsi" w:cstheme="minorHAnsi"/>
        </w:rPr>
      </w:pPr>
      <w:r w:rsidRPr="00E5494A">
        <w:rPr>
          <w:rFonts w:asciiTheme="minorHAnsi" w:hAnsiTheme="minorHAnsi" w:cstheme="minorHAnsi"/>
        </w:rPr>
        <w:fldChar w:fldCharType="begin">
          <w:ffData>
            <w:name w:val="Check1"/>
            <w:enabled/>
            <w:calcOnExit w:val="0"/>
            <w:checkBox>
              <w:sizeAuto/>
              <w:default w:val="0"/>
            </w:checkBox>
          </w:ffData>
        </w:fldChar>
      </w:r>
      <w:r w:rsidRPr="00E5494A">
        <w:rPr>
          <w:rFonts w:asciiTheme="minorHAnsi" w:hAnsiTheme="minorHAnsi" w:cstheme="minorHAnsi"/>
        </w:rPr>
        <w:instrText xml:space="preserve"> FORMCHECKBOX </w:instrText>
      </w:r>
      <w:r w:rsidR="00BA5C06">
        <w:rPr>
          <w:rFonts w:asciiTheme="minorHAnsi" w:hAnsiTheme="minorHAnsi" w:cstheme="minorHAnsi"/>
        </w:rPr>
      </w:r>
      <w:r w:rsidR="00BA5C06">
        <w:rPr>
          <w:rFonts w:asciiTheme="minorHAnsi" w:hAnsiTheme="minorHAnsi" w:cstheme="minorHAnsi"/>
        </w:rPr>
        <w:fldChar w:fldCharType="separate"/>
      </w:r>
      <w:r w:rsidRPr="00E5494A">
        <w:rPr>
          <w:rFonts w:asciiTheme="minorHAnsi" w:hAnsiTheme="minorHAnsi" w:cstheme="minorHAnsi"/>
        </w:rPr>
        <w:fldChar w:fldCharType="end"/>
      </w:r>
      <w:r w:rsidRPr="00E5494A">
        <w:rPr>
          <w:rFonts w:asciiTheme="minorHAnsi" w:hAnsiTheme="minorHAnsi" w:cstheme="minorHAnsi"/>
        </w:rPr>
        <w:t xml:space="preserve"> Yes     </w:t>
      </w:r>
      <w:r w:rsidRPr="00E5494A">
        <w:rPr>
          <w:rFonts w:asciiTheme="minorHAnsi" w:hAnsiTheme="minorHAnsi" w:cstheme="minorHAnsi"/>
        </w:rPr>
        <w:fldChar w:fldCharType="begin">
          <w:ffData>
            <w:name w:val="Check2"/>
            <w:enabled/>
            <w:calcOnExit w:val="0"/>
            <w:checkBox>
              <w:sizeAuto/>
              <w:default w:val="0"/>
            </w:checkBox>
          </w:ffData>
        </w:fldChar>
      </w:r>
      <w:r w:rsidRPr="00E5494A">
        <w:rPr>
          <w:rFonts w:asciiTheme="minorHAnsi" w:hAnsiTheme="minorHAnsi" w:cstheme="minorHAnsi"/>
        </w:rPr>
        <w:instrText xml:space="preserve"> FORMCHECKBOX </w:instrText>
      </w:r>
      <w:r w:rsidR="00BA5C06">
        <w:rPr>
          <w:rFonts w:asciiTheme="minorHAnsi" w:hAnsiTheme="minorHAnsi" w:cstheme="minorHAnsi"/>
        </w:rPr>
      </w:r>
      <w:r w:rsidR="00BA5C06">
        <w:rPr>
          <w:rFonts w:asciiTheme="minorHAnsi" w:hAnsiTheme="minorHAnsi" w:cstheme="minorHAnsi"/>
        </w:rPr>
        <w:fldChar w:fldCharType="separate"/>
      </w:r>
      <w:r w:rsidRPr="00E5494A">
        <w:rPr>
          <w:rFonts w:asciiTheme="minorHAnsi" w:hAnsiTheme="minorHAnsi" w:cstheme="minorHAnsi"/>
        </w:rPr>
        <w:fldChar w:fldCharType="end"/>
      </w:r>
      <w:r w:rsidRPr="00E5494A">
        <w:rPr>
          <w:rFonts w:asciiTheme="minorHAnsi" w:hAnsiTheme="minorHAnsi" w:cstheme="minorHAnsi"/>
        </w:rPr>
        <w:t xml:space="preserve"> No     </w:t>
      </w:r>
      <w:r w:rsidR="008942B8" w:rsidRPr="00E5494A">
        <w:rPr>
          <w:rFonts w:asciiTheme="minorHAnsi" w:hAnsiTheme="minorHAnsi" w:cstheme="minorHAnsi"/>
        </w:rPr>
        <w:fldChar w:fldCharType="begin">
          <w:ffData>
            <w:name w:val="Check3"/>
            <w:enabled/>
            <w:calcOnExit w:val="0"/>
            <w:checkBox>
              <w:sizeAuto/>
              <w:default w:val="0"/>
            </w:checkBox>
          </w:ffData>
        </w:fldChar>
      </w:r>
      <w:bookmarkStart w:id="7" w:name="Check3"/>
      <w:r w:rsidR="008942B8" w:rsidRPr="00E5494A">
        <w:rPr>
          <w:rFonts w:asciiTheme="minorHAnsi" w:hAnsiTheme="minorHAnsi" w:cstheme="minorHAnsi"/>
        </w:rPr>
        <w:instrText xml:space="preserve"> FORMCHECKBOX </w:instrText>
      </w:r>
      <w:r w:rsidR="00BA5C06">
        <w:rPr>
          <w:rFonts w:asciiTheme="minorHAnsi" w:hAnsiTheme="minorHAnsi" w:cstheme="minorHAnsi"/>
        </w:rPr>
      </w:r>
      <w:r w:rsidR="00BA5C06">
        <w:rPr>
          <w:rFonts w:asciiTheme="minorHAnsi" w:hAnsiTheme="minorHAnsi" w:cstheme="minorHAnsi"/>
        </w:rPr>
        <w:fldChar w:fldCharType="separate"/>
      </w:r>
      <w:r w:rsidR="008942B8" w:rsidRPr="00E5494A">
        <w:rPr>
          <w:rFonts w:asciiTheme="minorHAnsi" w:hAnsiTheme="minorHAnsi" w:cstheme="minorHAnsi"/>
        </w:rPr>
        <w:fldChar w:fldCharType="end"/>
      </w:r>
      <w:bookmarkEnd w:id="7"/>
      <w:r w:rsidR="008942B8" w:rsidRPr="00E5494A">
        <w:rPr>
          <w:rFonts w:asciiTheme="minorHAnsi" w:hAnsiTheme="minorHAnsi" w:cstheme="minorHAnsi"/>
        </w:rPr>
        <w:t xml:space="preserve"> </w:t>
      </w:r>
      <w:proofErr w:type="gramStart"/>
      <w:r w:rsidR="008942B8" w:rsidRPr="00E5494A">
        <w:rPr>
          <w:rFonts w:asciiTheme="minorHAnsi" w:hAnsiTheme="minorHAnsi" w:cstheme="minorHAnsi"/>
        </w:rPr>
        <w:t>Unsure  If</w:t>
      </w:r>
      <w:proofErr w:type="gramEnd"/>
      <w:r w:rsidR="008942B8" w:rsidRPr="00E5494A">
        <w:rPr>
          <w:rFonts w:asciiTheme="minorHAnsi" w:hAnsiTheme="minorHAnsi" w:cstheme="minorHAnsi"/>
        </w:rPr>
        <w:t xml:space="preserve"> Unsure, explain: </w:t>
      </w:r>
      <w:r w:rsidR="008942B8" w:rsidRPr="00E5494A">
        <w:rPr>
          <w:rFonts w:asciiTheme="minorHAnsi" w:hAnsiTheme="minorHAnsi" w:cstheme="minorHAnsi"/>
        </w:rPr>
        <w:fldChar w:fldCharType="begin">
          <w:ffData>
            <w:name w:val="Text8"/>
            <w:enabled/>
            <w:calcOnExit w:val="0"/>
            <w:textInput/>
          </w:ffData>
        </w:fldChar>
      </w:r>
      <w:bookmarkStart w:id="8" w:name="Text8"/>
      <w:r w:rsidR="008942B8" w:rsidRPr="00E5494A">
        <w:rPr>
          <w:rFonts w:asciiTheme="minorHAnsi" w:hAnsiTheme="minorHAnsi" w:cstheme="minorHAnsi"/>
        </w:rPr>
        <w:instrText xml:space="preserve"> FORMTEXT </w:instrText>
      </w:r>
      <w:r w:rsidR="008942B8" w:rsidRPr="00E5494A">
        <w:rPr>
          <w:rFonts w:asciiTheme="minorHAnsi" w:hAnsiTheme="minorHAnsi" w:cstheme="minorHAnsi"/>
        </w:rPr>
      </w:r>
      <w:r w:rsidR="008942B8" w:rsidRPr="00E5494A">
        <w:rPr>
          <w:rFonts w:asciiTheme="minorHAnsi" w:hAnsiTheme="minorHAnsi" w:cstheme="minorHAnsi"/>
        </w:rPr>
        <w:fldChar w:fldCharType="separate"/>
      </w:r>
      <w:r w:rsidR="008942B8" w:rsidRPr="00E5494A">
        <w:rPr>
          <w:rFonts w:asciiTheme="minorHAnsi" w:hAnsiTheme="minorHAnsi" w:cstheme="minorHAnsi"/>
          <w:noProof/>
        </w:rPr>
        <w:t> </w:t>
      </w:r>
      <w:r w:rsidR="008942B8" w:rsidRPr="00E5494A">
        <w:rPr>
          <w:rFonts w:asciiTheme="minorHAnsi" w:hAnsiTheme="minorHAnsi" w:cstheme="minorHAnsi"/>
          <w:noProof/>
        </w:rPr>
        <w:t> </w:t>
      </w:r>
      <w:r w:rsidR="008942B8" w:rsidRPr="00E5494A">
        <w:rPr>
          <w:rFonts w:asciiTheme="minorHAnsi" w:hAnsiTheme="minorHAnsi" w:cstheme="minorHAnsi"/>
          <w:noProof/>
        </w:rPr>
        <w:t> </w:t>
      </w:r>
      <w:r w:rsidR="008942B8" w:rsidRPr="00E5494A">
        <w:rPr>
          <w:rFonts w:asciiTheme="minorHAnsi" w:hAnsiTheme="minorHAnsi" w:cstheme="minorHAnsi"/>
          <w:noProof/>
        </w:rPr>
        <w:t> </w:t>
      </w:r>
      <w:r w:rsidR="008942B8" w:rsidRPr="00E5494A">
        <w:rPr>
          <w:rFonts w:asciiTheme="minorHAnsi" w:hAnsiTheme="minorHAnsi" w:cstheme="minorHAnsi"/>
          <w:noProof/>
        </w:rPr>
        <w:t> </w:t>
      </w:r>
      <w:r w:rsidR="008942B8" w:rsidRPr="00E5494A">
        <w:rPr>
          <w:rFonts w:asciiTheme="minorHAnsi" w:hAnsiTheme="minorHAnsi" w:cstheme="minorHAnsi"/>
        </w:rPr>
        <w:fldChar w:fldCharType="end"/>
      </w:r>
      <w:bookmarkEnd w:id="8"/>
    </w:p>
    <w:p w14:paraId="28AA6EB8" w14:textId="77777777" w:rsidR="00012EE1" w:rsidRPr="00E5494A" w:rsidRDefault="00012EE1" w:rsidP="00F66592">
      <w:pPr>
        <w:pStyle w:val="ListParagraph"/>
        <w:ind w:left="720" w:firstLine="0"/>
        <w:rPr>
          <w:rFonts w:asciiTheme="minorHAnsi" w:hAnsiTheme="minorHAnsi" w:cstheme="minorHAnsi"/>
        </w:rPr>
      </w:pPr>
    </w:p>
    <w:p w14:paraId="2D66428A" w14:textId="77777777" w:rsidR="00012EE1" w:rsidRPr="00E5494A" w:rsidRDefault="00EC3C83" w:rsidP="00F66592">
      <w:pPr>
        <w:pStyle w:val="ListParagraph"/>
        <w:numPr>
          <w:ilvl w:val="0"/>
          <w:numId w:val="13"/>
        </w:numPr>
        <w:rPr>
          <w:rFonts w:asciiTheme="minorHAnsi" w:hAnsiTheme="minorHAnsi" w:cstheme="minorHAnsi"/>
        </w:rPr>
      </w:pPr>
      <w:r w:rsidRPr="00E5494A">
        <w:rPr>
          <w:rFonts w:asciiTheme="minorHAnsi" w:hAnsiTheme="minorHAnsi" w:cstheme="minorHAnsi"/>
        </w:rPr>
        <w:t>What is the intended end-use of the shipment’s contents?</w:t>
      </w:r>
    </w:p>
    <w:p w14:paraId="47137CBA" w14:textId="77777777" w:rsidR="00A40D44" w:rsidRPr="00E5494A" w:rsidRDefault="00A40D44" w:rsidP="00F66592">
      <w:pPr>
        <w:rPr>
          <w:rFonts w:asciiTheme="minorHAnsi" w:hAnsiTheme="minorHAnsi" w:cstheme="minorHAnsi"/>
        </w:rPr>
      </w:pPr>
    </w:p>
    <w:p w14:paraId="4431B627" w14:textId="60EEE6C4" w:rsidR="00A40D44" w:rsidRPr="00E5494A" w:rsidRDefault="00A40D44" w:rsidP="00042D40">
      <w:pPr>
        <w:pBdr>
          <w:top w:val="single" w:sz="8" w:space="1" w:color="auto"/>
          <w:left w:val="single" w:sz="8" w:space="4" w:color="auto"/>
          <w:bottom w:val="single" w:sz="8" w:space="0" w:color="auto"/>
          <w:right w:val="single" w:sz="8" w:space="4" w:color="auto"/>
        </w:pBdr>
        <w:ind w:left="720"/>
        <w:rPr>
          <w:rFonts w:asciiTheme="minorHAnsi" w:hAnsiTheme="minorHAnsi" w:cstheme="minorHAnsi"/>
        </w:rPr>
      </w:pPr>
      <w:r w:rsidRPr="00E5494A">
        <w:rPr>
          <w:rFonts w:asciiTheme="minorHAnsi" w:hAnsiTheme="minorHAnsi" w:cstheme="minorHAnsi"/>
        </w:rPr>
        <w:fldChar w:fldCharType="begin">
          <w:ffData>
            <w:name w:val="Text4"/>
            <w:enabled/>
            <w:calcOnExit w:val="0"/>
            <w:textInput/>
          </w:ffData>
        </w:fldChar>
      </w:r>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p>
    <w:p w14:paraId="0ADC6538" w14:textId="77777777" w:rsidR="00A40D44" w:rsidRPr="00E5494A" w:rsidRDefault="00A40D44" w:rsidP="00F66592">
      <w:pPr>
        <w:ind w:firstLine="720"/>
        <w:rPr>
          <w:rFonts w:asciiTheme="minorHAnsi" w:hAnsiTheme="minorHAnsi" w:cstheme="minorHAnsi"/>
        </w:rPr>
      </w:pPr>
    </w:p>
    <w:p w14:paraId="4423C42D" w14:textId="77777777" w:rsidR="00012EE1" w:rsidRPr="00E5494A" w:rsidRDefault="00EC3C83" w:rsidP="00F66592">
      <w:pPr>
        <w:pStyle w:val="ListParagraph"/>
        <w:numPr>
          <w:ilvl w:val="0"/>
          <w:numId w:val="13"/>
        </w:numPr>
        <w:rPr>
          <w:rFonts w:asciiTheme="minorHAnsi" w:hAnsiTheme="minorHAnsi" w:cstheme="minorHAnsi"/>
        </w:rPr>
      </w:pPr>
      <w:r w:rsidRPr="00E5494A">
        <w:rPr>
          <w:rFonts w:asciiTheme="minorHAnsi" w:hAnsiTheme="minorHAnsi" w:cstheme="minorHAnsi"/>
        </w:rPr>
        <w:t xml:space="preserve">Please provide a description of the item(s)/materials(s) in the shipment including any common identification (i.e., name, make, model, etc.) Include a </w:t>
      </w:r>
      <w:proofErr w:type="gramStart"/>
      <w:r w:rsidRPr="00E5494A">
        <w:rPr>
          <w:rFonts w:asciiTheme="minorHAnsi" w:hAnsiTheme="minorHAnsi" w:cstheme="minorHAnsi"/>
        </w:rPr>
        <w:t xml:space="preserve">website </w:t>
      </w:r>
      <w:r w:rsidR="001634CD" w:rsidRPr="00E5494A">
        <w:rPr>
          <w:rFonts w:asciiTheme="minorHAnsi" w:hAnsiTheme="minorHAnsi" w:cstheme="minorHAnsi"/>
        </w:rPr>
        <w:t>and/or product specifications</w:t>
      </w:r>
      <w:proofErr w:type="gramEnd"/>
      <w:r w:rsidR="001634CD" w:rsidRPr="00E5494A">
        <w:rPr>
          <w:rFonts w:asciiTheme="minorHAnsi" w:hAnsiTheme="minorHAnsi" w:cstheme="minorHAnsi"/>
        </w:rPr>
        <w:t xml:space="preserve"> if available.</w:t>
      </w:r>
    </w:p>
    <w:p w14:paraId="2B29B9FB" w14:textId="77777777" w:rsidR="00A40D44" w:rsidRPr="00E5494A" w:rsidRDefault="00A40D44" w:rsidP="00F66592">
      <w:pPr>
        <w:pStyle w:val="ListParagraph"/>
        <w:ind w:left="720" w:firstLine="0"/>
        <w:rPr>
          <w:rFonts w:asciiTheme="minorHAnsi" w:hAnsiTheme="minorHAnsi" w:cstheme="minorHAnsi"/>
        </w:rPr>
      </w:pPr>
    </w:p>
    <w:p w14:paraId="211C8EF6" w14:textId="42887C81" w:rsidR="00A40D44" w:rsidRPr="00E5494A" w:rsidRDefault="00A40D44" w:rsidP="00042D40">
      <w:pPr>
        <w:pBdr>
          <w:top w:val="single" w:sz="8" w:space="1" w:color="auto"/>
          <w:left w:val="single" w:sz="8" w:space="4" w:color="auto"/>
          <w:bottom w:val="single" w:sz="8" w:space="0" w:color="auto"/>
          <w:right w:val="single" w:sz="8" w:space="4" w:color="auto"/>
        </w:pBdr>
        <w:ind w:left="720"/>
        <w:rPr>
          <w:rFonts w:asciiTheme="minorHAnsi" w:hAnsiTheme="minorHAnsi" w:cstheme="minorHAnsi"/>
        </w:rPr>
      </w:pPr>
      <w:r w:rsidRPr="00E5494A">
        <w:rPr>
          <w:rFonts w:asciiTheme="minorHAnsi" w:hAnsiTheme="minorHAnsi" w:cstheme="minorHAnsi"/>
        </w:rPr>
        <w:fldChar w:fldCharType="begin">
          <w:ffData>
            <w:name w:val="Text4"/>
            <w:enabled/>
            <w:calcOnExit w:val="0"/>
            <w:textInput/>
          </w:ffData>
        </w:fldChar>
      </w:r>
      <w:bookmarkStart w:id="9" w:name="Text4"/>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bookmarkEnd w:id="9"/>
    </w:p>
    <w:p w14:paraId="185D8BDA" w14:textId="77777777" w:rsidR="00B01F69" w:rsidRPr="00E5494A" w:rsidRDefault="00B01F69" w:rsidP="00F66592">
      <w:pPr>
        <w:pStyle w:val="BodyText"/>
        <w:rPr>
          <w:rFonts w:asciiTheme="minorHAnsi" w:hAnsiTheme="minorHAnsi" w:cstheme="minorHAnsi"/>
        </w:rPr>
      </w:pPr>
    </w:p>
    <w:p w14:paraId="57CAED54" w14:textId="0E1E4D5D" w:rsidR="00F66592" w:rsidRPr="00E5494A" w:rsidRDefault="008942B8" w:rsidP="00F66592">
      <w:pPr>
        <w:pStyle w:val="ListParagraph"/>
        <w:numPr>
          <w:ilvl w:val="0"/>
          <w:numId w:val="13"/>
        </w:numPr>
        <w:rPr>
          <w:rFonts w:asciiTheme="minorHAnsi" w:hAnsiTheme="minorHAnsi" w:cstheme="minorHAnsi"/>
        </w:rPr>
      </w:pPr>
      <w:r w:rsidRPr="00E5494A">
        <w:rPr>
          <w:rFonts w:asciiTheme="minorHAnsi" w:hAnsiTheme="minorHAnsi" w:cstheme="minorHAnsi"/>
        </w:rPr>
        <w:t>Customs Value</w:t>
      </w:r>
      <w:r w:rsidR="00F66592" w:rsidRPr="00E5494A">
        <w:rPr>
          <w:rFonts w:asciiTheme="minorHAnsi" w:hAnsiTheme="minorHAnsi" w:cstheme="minorHAnsi"/>
        </w:rPr>
        <w:t xml:space="preserve"> – Each country requires accurate valuation of the goods. The declared value of the shipment must never be understated. </w:t>
      </w:r>
      <w:r w:rsidR="001D52DD">
        <w:rPr>
          <w:rFonts w:asciiTheme="minorHAnsi" w:hAnsiTheme="minorHAnsi" w:cstheme="minorHAnsi"/>
        </w:rPr>
        <w:t>Please provide the customs value in the space below.</w:t>
      </w:r>
    </w:p>
    <w:p w14:paraId="1EFFA621" w14:textId="77777777" w:rsidR="00F66592" w:rsidRPr="00E5494A" w:rsidRDefault="00F66592" w:rsidP="00F66592">
      <w:pPr>
        <w:pStyle w:val="ListParagraph"/>
        <w:widowControl/>
        <w:numPr>
          <w:ilvl w:val="0"/>
          <w:numId w:val="17"/>
        </w:numPr>
        <w:shd w:val="clear" w:color="auto" w:fill="FFFFFF"/>
        <w:autoSpaceDE/>
        <w:autoSpaceDN/>
        <w:spacing w:after="100" w:afterAutospacing="1"/>
        <w:contextualSpacing/>
        <w:rPr>
          <w:rFonts w:asciiTheme="minorHAnsi" w:hAnsiTheme="minorHAnsi" w:cstheme="minorHAnsi"/>
        </w:rPr>
      </w:pPr>
      <w:r w:rsidRPr="00E5494A">
        <w:rPr>
          <w:rFonts w:asciiTheme="minorHAnsi" w:hAnsiTheme="minorHAnsi" w:cstheme="minorHAnsi"/>
        </w:rPr>
        <w:t>Purchased goods: </w:t>
      </w:r>
      <w:r w:rsidR="008942B8" w:rsidRPr="00E5494A">
        <w:rPr>
          <w:rFonts w:asciiTheme="minorHAnsi" w:hAnsiTheme="minorHAnsi" w:cstheme="minorHAnsi"/>
        </w:rPr>
        <w:t>D</w:t>
      </w:r>
      <w:r w:rsidRPr="00E5494A">
        <w:rPr>
          <w:rFonts w:asciiTheme="minorHAnsi" w:hAnsiTheme="minorHAnsi" w:cstheme="minorHAnsi"/>
        </w:rPr>
        <w:t xml:space="preserve">eclared </w:t>
      </w:r>
      <w:r w:rsidR="008942B8" w:rsidRPr="00E5494A">
        <w:rPr>
          <w:rFonts w:asciiTheme="minorHAnsi" w:hAnsiTheme="minorHAnsi" w:cstheme="minorHAnsi"/>
        </w:rPr>
        <w:t xml:space="preserve">value </w:t>
      </w:r>
      <w:r w:rsidRPr="00E5494A">
        <w:rPr>
          <w:rFonts w:asciiTheme="minorHAnsi" w:hAnsiTheme="minorHAnsi" w:cstheme="minorHAnsi"/>
        </w:rPr>
        <w:t>should be equal to the PO price or quote.</w:t>
      </w:r>
    </w:p>
    <w:p w14:paraId="50950812" w14:textId="77777777" w:rsidR="00F66592" w:rsidRPr="00E5494A" w:rsidRDefault="00F66592" w:rsidP="00F66592">
      <w:pPr>
        <w:pStyle w:val="ListParagraph"/>
        <w:widowControl/>
        <w:numPr>
          <w:ilvl w:val="0"/>
          <w:numId w:val="17"/>
        </w:numPr>
        <w:shd w:val="clear" w:color="auto" w:fill="FFFFFF"/>
        <w:autoSpaceDE/>
        <w:autoSpaceDN/>
        <w:spacing w:after="100" w:afterAutospacing="1"/>
        <w:contextualSpacing/>
        <w:rPr>
          <w:rFonts w:asciiTheme="minorHAnsi" w:hAnsiTheme="minorHAnsi" w:cstheme="minorHAnsi"/>
        </w:rPr>
      </w:pPr>
      <w:r w:rsidRPr="00E5494A">
        <w:rPr>
          <w:rFonts w:asciiTheme="minorHAnsi" w:hAnsiTheme="minorHAnsi" w:cstheme="minorHAnsi"/>
        </w:rPr>
        <w:t>In-house developed item: Value = cost of goods + labor.</w:t>
      </w:r>
    </w:p>
    <w:p w14:paraId="00636A58" w14:textId="77777777" w:rsidR="00F66592" w:rsidRPr="00E5494A" w:rsidRDefault="00F66592" w:rsidP="00F66592">
      <w:pPr>
        <w:pStyle w:val="ListParagraph"/>
        <w:widowControl/>
        <w:numPr>
          <w:ilvl w:val="0"/>
          <w:numId w:val="17"/>
        </w:numPr>
        <w:shd w:val="clear" w:color="auto" w:fill="FFFFFF"/>
        <w:autoSpaceDE/>
        <w:autoSpaceDN/>
        <w:spacing w:after="100" w:afterAutospacing="1"/>
        <w:contextualSpacing/>
        <w:rPr>
          <w:rFonts w:asciiTheme="minorHAnsi" w:hAnsiTheme="minorHAnsi" w:cstheme="minorHAnsi"/>
        </w:rPr>
      </w:pPr>
      <w:r w:rsidRPr="00E5494A">
        <w:rPr>
          <w:rFonts w:asciiTheme="minorHAnsi" w:hAnsiTheme="minorHAnsi" w:cstheme="minorHAnsi"/>
        </w:rPr>
        <w:t>Prototypes provided free of charge: provide the price of the item if it were to be sold.</w:t>
      </w:r>
    </w:p>
    <w:p w14:paraId="00F3503E" w14:textId="77777777" w:rsidR="008942B8" w:rsidRPr="00E5494A" w:rsidRDefault="008942B8" w:rsidP="00E76C06">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sidRPr="00E5494A">
        <w:rPr>
          <w:rFonts w:asciiTheme="minorHAnsi" w:hAnsiTheme="minorHAnsi" w:cstheme="minorHAnsi"/>
        </w:rPr>
        <w:fldChar w:fldCharType="begin">
          <w:ffData>
            <w:name w:val="Text7"/>
            <w:enabled/>
            <w:calcOnExit w:val="0"/>
            <w:textInput/>
          </w:ffData>
        </w:fldChar>
      </w:r>
      <w:bookmarkStart w:id="10" w:name="Text7"/>
      <w:r w:rsidRPr="00E5494A">
        <w:rPr>
          <w:rFonts w:asciiTheme="minorHAnsi" w:hAnsiTheme="minorHAnsi" w:cstheme="minorHAnsi"/>
        </w:rPr>
        <w:instrText xml:space="preserve"> FORMTEXT </w:instrText>
      </w:r>
      <w:r w:rsidRPr="00E5494A">
        <w:rPr>
          <w:rFonts w:asciiTheme="minorHAnsi" w:hAnsiTheme="minorHAnsi" w:cstheme="minorHAnsi"/>
        </w:rPr>
      </w:r>
      <w:r w:rsidRPr="00E5494A">
        <w:rPr>
          <w:rFonts w:asciiTheme="minorHAnsi" w:hAnsiTheme="minorHAnsi" w:cstheme="minorHAnsi"/>
        </w:rPr>
        <w:fldChar w:fldCharType="separate"/>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noProof/>
        </w:rPr>
        <w:t> </w:t>
      </w:r>
      <w:r w:rsidRPr="00E5494A">
        <w:rPr>
          <w:rFonts w:asciiTheme="minorHAnsi" w:hAnsiTheme="minorHAnsi" w:cstheme="minorHAnsi"/>
        </w:rPr>
        <w:fldChar w:fldCharType="end"/>
      </w:r>
      <w:bookmarkEnd w:id="10"/>
    </w:p>
    <w:p w14:paraId="115A1CB1" w14:textId="77777777" w:rsidR="00E76C06" w:rsidRDefault="00E76C06" w:rsidP="00F66592">
      <w:pPr>
        <w:rPr>
          <w:rFonts w:asciiTheme="minorHAnsi" w:hAnsiTheme="minorHAnsi" w:cstheme="minorHAnsi"/>
          <w:b/>
        </w:rPr>
      </w:pPr>
    </w:p>
    <w:p w14:paraId="490B5CB2" w14:textId="74A3A7D7" w:rsidR="00B01F69" w:rsidRPr="00E5494A" w:rsidRDefault="00E76C06" w:rsidP="00F66592">
      <w:pPr>
        <w:rPr>
          <w:rFonts w:asciiTheme="minorHAnsi" w:hAnsiTheme="minorHAnsi" w:cstheme="minorHAnsi"/>
          <w:b/>
        </w:rPr>
      </w:pPr>
      <w:r>
        <w:rPr>
          <w:rFonts w:asciiTheme="minorHAnsi" w:hAnsiTheme="minorHAnsi" w:cstheme="minorHAnsi"/>
          <w:b/>
        </w:rPr>
        <w:t>Shipper</w:t>
      </w:r>
      <w:r w:rsidR="00EC3C83" w:rsidRPr="00E5494A">
        <w:rPr>
          <w:rFonts w:asciiTheme="minorHAnsi" w:hAnsiTheme="minorHAnsi" w:cstheme="minorHAnsi"/>
          <w:b/>
        </w:rPr>
        <w:t xml:space="preserve"> Certification</w:t>
      </w:r>
    </w:p>
    <w:p w14:paraId="53F00622" w14:textId="77777777" w:rsidR="00B01F69" w:rsidRPr="00533227" w:rsidRDefault="00B01F69" w:rsidP="00F66592">
      <w:pPr>
        <w:pStyle w:val="BodyText"/>
        <w:rPr>
          <w:rFonts w:asciiTheme="minorHAnsi" w:hAnsiTheme="minorHAnsi" w:cstheme="minorHAnsi"/>
          <w:sz w:val="16"/>
          <w:szCs w:val="16"/>
        </w:rPr>
      </w:pPr>
    </w:p>
    <w:p w14:paraId="3A282EA7" w14:textId="77777777" w:rsidR="00B01F69" w:rsidRPr="00E5494A" w:rsidRDefault="00EC3C83" w:rsidP="00F66592">
      <w:pPr>
        <w:pStyle w:val="BodyText"/>
        <w:rPr>
          <w:rFonts w:asciiTheme="minorHAnsi" w:hAnsiTheme="minorHAnsi" w:cstheme="minorHAnsi"/>
        </w:rPr>
      </w:pPr>
      <w:r w:rsidRPr="00E5494A">
        <w:rPr>
          <w:rFonts w:asciiTheme="minorHAnsi" w:hAnsiTheme="minorHAnsi" w:cstheme="minorHAnsi"/>
        </w:rPr>
        <w:t>I hereby certify that, to the best of my knowledge, the information provided above is true, accurate, and complete. I understand and accept that I may be held personally liable if I unlawfully export controlled materials to foreign nationals without first obtaining the required written approval.</w:t>
      </w:r>
    </w:p>
    <w:p w14:paraId="32929084" w14:textId="77777777" w:rsidR="00B01F69" w:rsidRPr="00533227" w:rsidRDefault="00B01F69" w:rsidP="00F66592">
      <w:pPr>
        <w:pStyle w:val="BodyText"/>
        <w:rPr>
          <w:rFonts w:asciiTheme="minorHAnsi" w:hAnsiTheme="minorHAnsi" w:cstheme="minorHAnsi"/>
          <w:sz w:val="16"/>
          <w:szCs w:val="16"/>
        </w:rPr>
      </w:pPr>
    </w:p>
    <w:p w14:paraId="3BBED53F" w14:textId="77777777" w:rsidR="00B01F69" w:rsidRPr="00E5494A" w:rsidRDefault="00EC3C83" w:rsidP="00F66592">
      <w:pPr>
        <w:pStyle w:val="Heading2"/>
        <w:ind w:left="0"/>
        <w:rPr>
          <w:rFonts w:asciiTheme="minorHAnsi" w:hAnsiTheme="minorHAnsi" w:cstheme="minorHAnsi"/>
        </w:rPr>
      </w:pPr>
      <w:r w:rsidRPr="00E5494A">
        <w:rPr>
          <w:rFonts w:asciiTheme="minorHAnsi" w:hAnsiTheme="minorHAnsi" w:cstheme="minorHAnsi"/>
        </w:rPr>
        <w:t>Iowa State University</w:t>
      </w:r>
      <w:r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Pr="00E5494A">
        <w:rPr>
          <w:rFonts w:asciiTheme="minorHAnsi" w:hAnsiTheme="minorHAnsi" w:cstheme="minorHAnsi"/>
        </w:rPr>
        <w:t>Iowa State University</w:t>
      </w:r>
    </w:p>
    <w:p w14:paraId="23079BB1" w14:textId="227FA192" w:rsidR="00B01F69" w:rsidRPr="00E5494A" w:rsidRDefault="00417CB8" w:rsidP="00F66592">
      <w:pPr>
        <w:rPr>
          <w:rFonts w:asciiTheme="minorHAnsi" w:hAnsiTheme="minorHAnsi" w:cstheme="minorHAnsi"/>
        </w:rPr>
      </w:pPr>
      <w:r w:rsidRPr="00E5494A">
        <w:rPr>
          <w:rFonts w:asciiTheme="minorHAnsi" w:hAnsiTheme="minorHAnsi" w:cstheme="minorHAnsi"/>
        </w:rPr>
        <w:t>International Shipper</w:t>
      </w:r>
      <w:r w:rsidR="00EC3C83"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EC3C83" w:rsidRPr="00E5494A">
        <w:rPr>
          <w:rFonts w:asciiTheme="minorHAnsi" w:hAnsiTheme="minorHAnsi" w:cstheme="minorHAnsi"/>
        </w:rPr>
        <w:t xml:space="preserve">Office of Research </w:t>
      </w:r>
      <w:r w:rsidR="000E27F3">
        <w:rPr>
          <w:rFonts w:asciiTheme="minorHAnsi" w:hAnsiTheme="minorHAnsi" w:cstheme="minorHAnsi"/>
        </w:rPr>
        <w:t>Ethics</w:t>
      </w:r>
    </w:p>
    <w:p w14:paraId="75ECABEA" w14:textId="77777777" w:rsidR="00B01F69" w:rsidRPr="00533227" w:rsidRDefault="00B01F69" w:rsidP="00F66592">
      <w:pPr>
        <w:pStyle w:val="BodyText"/>
        <w:rPr>
          <w:rFonts w:asciiTheme="minorHAnsi" w:hAnsiTheme="minorHAnsi" w:cstheme="minorHAnsi"/>
          <w:sz w:val="16"/>
          <w:szCs w:val="16"/>
        </w:rPr>
      </w:pPr>
    </w:p>
    <w:p w14:paraId="138C2F50" w14:textId="77777777" w:rsidR="00B01F69" w:rsidRPr="00E5494A" w:rsidRDefault="00B01F69" w:rsidP="00F66592">
      <w:pPr>
        <w:pStyle w:val="BodyText"/>
        <w:rPr>
          <w:rFonts w:asciiTheme="minorHAnsi" w:hAnsiTheme="minorHAnsi" w:cstheme="minorHAnsi"/>
        </w:rPr>
      </w:pPr>
    </w:p>
    <w:p w14:paraId="03FFDAEB" w14:textId="05225D03" w:rsidR="00B01F69" w:rsidRPr="00E5494A" w:rsidRDefault="00EC3C83" w:rsidP="00F66592">
      <w:pPr>
        <w:pStyle w:val="BodyText"/>
        <w:rPr>
          <w:rFonts w:asciiTheme="minorHAnsi" w:hAnsiTheme="minorHAnsi" w:cstheme="minorHAnsi"/>
        </w:rPr>
      </w:pPr>
      <w:r w:rsidRPr="00E5494A">
        <w:rPr>
          <w:rFonts w:asciiTheme="minorHAnsi" w:hAnsiTheme="minorHAnsi" w:cstheme="minorHAnsi"/>
        </w:rPr>
        <w:t xml:space="preserve">By: </w:t>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Pr="00E5494A">
        <w:rPr>
          <w:rFonts w:asciiTheme="minorHAnsi" w:hAnsiTheme="minorHAnsi" w:cstheme="minorHAnsi"/>
        </w:rPr>
        <w:t xml:space="preserve">By: </w:t>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00012EE1" w:rsidRPr="00E5494A">
        <w:rPr>
          <w:rFonts w:asciiTheme="minorHAnsi" w:hAnsiTheme="minorHAnsi" w:cstheme="minorHAnsi"/>
          <w:u w:val="single"/>
        </w:rPr>
        <w:tab/>
      </w:r>
      <w:r w:rsidRPr="00E5494A">
        <w:rPr>
          <w:rFonts w:asciiTheme="minorHAnsi" w:hAnsiTheme="minorHAnsi" w:cstheme="minorHAnsi"/>
        </w:rPr>
        <w:t xml:space="preserve"> </w:t>
      </w:r>
      <w:r w:rsidRPr="00E5494A">
        <w:rPr>
          <w:rFonts w:asciiTheme="minorHAnsi" w:hAnsiTheme="minorHAnsi" w:cstheme="minorHAnsi"/>
        </w:rPr>
        <w:tab/>
      </w:r>
    </w:p>
    <w:p w14:paraId="097E2E75" w14:textId="2557D572" w:rsidR="00012EE1" w:rsidRDefault="00A8184E" w:rsidP="00F66592">
      <w:pPr>
        <w:pStyle w:val="BodyText"/>
        <w:rPr>
          <w:rFonts w:asciiTheme="minorHAnsi" w:hAnsiTheme="minorHAnsi" w:cstheme="minorHAnsi"/>
        </w:rPr>
      </w:pPr>
      <w:r>
        <w:rPr>
          <w:rFonts w:asciiTheme="minorHAnsi" w:hAnsiTheme="minorHAnsi" w:cstheme="minorHAnsi"/>
        </w:rPr>
        <w:t>(please sign using Adobe Acrobat Sign)</w:t>
      </w:r>
    </w:p>
    <w:p w14:paraId="35A42BFD" w14:textId="77777777" w:rsidR="00A8184E" w:rsidRPr="00E5494A" w:rsidRDefault="00A8184E" w:rsidP="00F66592">
      <w:pPr>
        <w:pStyle w:val="BodyText"/>
        <w:rPr>
          <w:rFonts w:asciiTheme="minorHAnsi" w:hAnsiTheme="minorHAnsi" w:cstheme="minorHAnsi"/>
        </w:rPr>
      </w:pPr>
    </w:p>
    <w:p w14:paraId="48C9041D" w14:textId="5B0C79A7" w:rsidR="00B01F69" w:rsidRPr="00E5494A" w:rsidRDefault="00EC3C83" w:rsidP="00F66592">
      <w:pPr>
        <w:pStyle w:val="BodyText"/>
        <w:rPr>
          <w:rFonts w:asciiTheme="minorHAnsi" w:hAnsiTheme="minorHAnsi" w:cstheme="minorHAnsi"/>
        </w:rPr>
      </w:pPr>
      <w:r w:rsidRPr="00E5494A">
        <w:rPr>
          <w:rFonts w:asciiTheme="minorHAnsi" w:hAnsiTheme="minorHAnsi" w:cstheme="minorHAnsi"/>
        </w:rPr>
        <w:t xml:space="preserve">Name: </w:t>
      </w:r>
      <w:r w:rsidR="00127F0F" w:rsidRPr="00E5494A">
        <w:rPr>
          <w:rFonts w:cstheme="minorHAnsi"/>
        </w:rPr>
        <w:object w:dxaOrig="225" w:dyaOrig="225" w14:anchorId="755D8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4.5pt;height:18pt" o:ole="">
            <v:imagedata r:id="rId13" o:title=""/>
          </v:shape>
          <w:control r:id="rId14" w:name="TextBox8" w:shapeid="_x0000_i1035"/>
        </w:object>
      </w:r>
      <w:r w:rsidRPr="00E5494A">
        <w:rPr>
          <w:rFonts w:asciiTheme="minorHAnsi" w:hAnsiTheme="minorHAnsi" w:cstheme="minorHAnsi"/>
        </w:rPr>
        <w:tab/>
      </w:r>
      <w:r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Pr="00E5494A">
        <w:rPr>
          <w:rFonts w:asciiTheme="minorHAnsi" w:hAnsiTheme="minorHAnsi" w:cstheme="minorHAnsi"/>
        </w:rPr>
        <w:t xml:space="preserve">Name:  </w:t>
      </w:r>
      <w:r w:rsidR="00127F0F" w:rsidRPr="00E5494A">
        <w:rPr>
          <w:rFonts w:cstheme="minorHAnsi"/>
        </w:rPr>
        <w:object w:dxaOrig="225" w:dyaOrig="225" w14:anchorId="21133F23">
          <v:shape id="_x0000_i1037" type="#_x0000_t75" style="width:124.5pt;height:18pt" o:ole="">
            <v:imagedata r:id="rId13" o:title=""/>
          </v:shape>
          <w:control r:id="rId15" w:name="TextBox81" w:shapeid="_x0000_i1037"/>
        </w:object>
      </w:r>
      <w:r w:rsidRPr="00E5494A">
        <w:rPr>
          <w:rFonts w:asciiTheme="minorHAnsi" w:hAnsiTheme="minorHAnsi" w:cstheme="minorHAnsi"/>
        </w:rPr>
        <w:tab/>
      </w:r>
    </w:p>
    <w:p w14:paraId="62AF9C8F" w14:textId="77777777" w:rsidR="00B01F69" w:rsidRPr="00E5494A" w:rsidRDefault="00B01F69" w:rsidP="00F66592">
      <w:pPr>
        <w:pStyle w:val="BodyText"/>
        <w:rPr>
          <w:rFonts w:asciiTheme="minorHAnsi" w:hAnsiTheme="minorHAnsi" w:cstheme="minorHAnsi"/>
        </w:rPr>
      </w:pPr>
    </w:p>
    <w:p w14:paraId="0615F37E" w14:textId="5FDC6AAD" w:rsidR="00B01F69" w:rsidRPr="00E5494A" w:rsidRDefault="00EC3C83" w:rsidP="00F66592">
      <w:pPr>
        <w:pStyle w:val="BodyText"/>
        <w:rPr>
          <w:rFonts w:asciiTheme="minorHAnsi" w:hAnsiTheme="minorHAnsi" w:cstheme="minorHAnsi"/>
        </w:rPr>
      </w:pPr>
      <w:r w:rsidRPr="00E5494A">
        <w:rPr>
          <w:rFonts w:asciiTheme="minorHAnsi" w:hAnsiTheme="minorHAnsi" w:cstheme="minorHAnsi"/>
        </w:rPr>
        <w:t xml:space="preserve">Date: </w:t>
      </w:r>
      <w:r w:rsidR="00127F0F" w:rsidRPr="00E5494A">
        <w:rPr>
          <w:rFonts w:cstheme="minorHAnsi"/>
        </w:rPr>
        <w:object w:dxaOrig="225" w:dyaOrig="225" w14:anchorId="7A69F375">
          <v:shape id="_x0000_i1039" type="#_x0000_t75" style="width:132.75pt;height:18pt" o:ole="">
            <v:imagedata r:id="rId16" o:title=""/>
          </v:shape>
          <w:control r:id="rId17" w:name="TextBox9" w:shapeid="_x0000_i1039"/>
        </w:object>
      </w:r>
      <w:r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00012EE1" w:rsidRPr="00E5494A">
        <w:rPr>
          <w:rFonts w:asciiTheme="minorHAnsi" w:hAnsiTheme="minorHAnsi" w:cstheme="minorHAnsi"/>
        </w:rPr>
        <w:tab/>
      </w:r>
      <w:r w:rsidRPr="00E5494A">
        <w:rPr>
          <w:rFonts w:asciiTheme="minorHAnsi" w:hAnsiTheme="minorHAnsi" w:cstheme="minorHAnsi"/>
        </w:rPr>
        <w:t xml:space="preserve">Date:  </w:t>
      </w:r>
      <w:r w:rsidR="00127F0F" w:rsidRPr="00E5494A">
        <w:rPr>
          <w:rFonts w:cstheme="minorHAnsi"/>
        </w:rPr>
        <w:object w:dxaOrig="225" w:dyaOrig="225" w14:anchorId="4DADD639">
          <v:shape id="_x0000_i1041" type="#_x0000_t75" style="width:132.75pt;height:18pt" o:ole="">
            <v:imagedata r:id="rId16" o:title=""/>
          </v:shape>
          <w:control r:id="rId18" w:name="TextBox91" w:shapeid="_x0000_i1041"/>
        </w:object>
      </w:r>
      <w:r w:rsidRPr="00E5494A">
        <w:rPr>
          <w:rFonts w:asciiTheme="minorHAnsi" w:hAnsiTheme="minorHAnsi" w:cstheme="minorHAnsi"/>
        </w:rPr>
        <w:tab/>
      </w:r>
    </w:p>
    <w:p w14:paraId="132ADE93" w14:textId="67E1E2BE" w:rsidR="001634CD" w:rsidRPr="00F66592" w:rsidRDefault="001D52DD" w:rsidP="00E76C06">
      <w:pPr>
        <w:pStyle w:val="BodyText"/>
        <w:pBdr>
          <w:top w:val="single" w:sz="8" w:space="0" w:color="C00000"/>
          <w:left w:val="single" w:sz="8" w:space="4" w:color="C00000"/>
          <w:bottom w:val="single" w:sz="8" w:space="1" w:color="C00000"/>
          <w:right w:val="single" w:sz="8" w:space="4" w:color="C00000"/>
        </w:pBdr>
        <w:rPr>
          <w:rFonts w:asciiTheme="minorHAnsi" w:hAnsiTheme="minorHAnsi" w:cstheme="minorHAnsi"/>
        </w:rPr>
      </w:pPr>
      <w:r>
        <w:rPr>
          <w:rFonts w:asciiTheme="minorHAnsi" w:hAnsiTheme="minorHAnsi" w:cstheme="minorHAnsi"/>
        </w:rPr>
        <w:t>For ORE</w:t>
      </w:r>
      <w:r w:rsidR="001634CD" w:rsidRPr="00F66592">
        <w:rPr>
          <w:rFonts w:asciiTheme="minorHAnsi" w:hAnsiTheme="minorHAnsi" w:cstheme="minorHAnsi"/>
        </w:rPr>
        <w:t xml:space="preserve"> Use Only</w:t>
      </w:r>
    </w:p>
    <w:p w14:paraId="6EA970E9" w14:textId="743C9787" w:rsidR="001634CD" w:rsidRPr="00F66592" w:rsidRDefault="00127F0F" w:rsidP="00E76C06">
      <w:pPr>
        <w:pStyle w:val="BodyText"/>
        <w:pBdr>
          <w:top w:val="single" w:sz="8" w:space="0" w:color="C00000"/>
          <w:left w:val="single" w:sz="8" w:space="4" w:color="C00000"/>
          <w:bottom w:val="single" w:sz="8" w:space="1" w:color="C00000"/>
          <w:right w:val="single" w:sz="8" w:space="4" w:color="C00000"/>
        </w:pBdr>
        <w:rPr>
          <w:rFonts w:asciiTheme="minorHAnsi" w:hAnsiTheme="minorHAnsi" w:cstheme="minorHAnsi"/>
        </w:rPr>
      </w:pPr>
      <w:r w:rsidRPr="00F66592">
        <w:rPr>
          <w:rFonts w:asciiTheme="minorHAnsi" w:hAnsiTheme="minorHAnsi" w:cstheme="minorHAnsi"/>
        </w:rPr>
        <w:t>Export</w:t>
      </w:r>
      <w:r w:rsidR="001634CD" w:rsidRPr="00F66592">
        <w:rPr>
          <w:rFonts w:asciiTheme="minorHAnsi" w:hAnsiTheme="minorHAnsi" w:cstheme="minorHAnsi"/>
        </w:rPr>
        <w:t xml:space="preserve"> Classification</w:t>
      </w:r>
      <w:r w:rsidRPr="00F66592">
        <w:rPr>
          <w:rFonts w:asciiTheme="minorHAnsi" w:hAnsiTheme="minorHAnsi" w:cstheme="minorHAnsi"/>
        </w:rPr>
        <w:t xml:space="preserve"> for EEI </w:t>
      </w:r>
      <w:r w:rsidR="001634CD" w:rsidRPr="00F66592">
        <w:rPr>
          <w:rFonts w:asciiTheme="minorHAnsi" w:hAnsiTheme="minorHAnsi" w:cstheme="minorHAnsi"/>
        </w:rPr>
        <w:t xml:space="preserve"> </w:t>
      </w:r>
      <w:r w:rsidRPr="00F66592">
        <w:rPr>
          <w:rFonts w:cstheme="minorHAnsi"/>
        </w:rPr>
        <w:object w:dxaOrig="225" w:dyaOrig="225" w14:anchorId="21003954">
          <v:shape id="_x0000_i1043" type="#_x0000_t75" style="width:225.75pt;height:18pt" o:ole="">
            <v:imagedata r:id="rId19" o:title=""/>
          </v:shape>
          <w:control r:id="rId20" w:name="TextBox811" w:shapeid="_x0000_i1043"/>
        </w:object>
      </w:r>
    </w:p>
    <w:sectPr w:rsidR="001634CD" w:rsidRPr="00F66592" w:rsidSect="00533227">
      <w:headerReference w:type="default" r:id="rId21"/>
      <w:footerReference w:type="default" r:id="rId22"/>
      <w:pgSz w:w="12240" w:h="15840"/>
      <w:pgMar w:top="720" w:right="720" w:bottom="720" w:left="720" w:header="0" w:footer="16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D506B" w14:textId="77777777" w:rsidR="00A40D44" w:rsidRDefault="00A40D44">
      <w:r>
        <w:separator/>
      </w:r>
    </w:p>
  </w:endnote>
  <w:endnote w:type="continuationSeparator" w:id="0">
    <w:p w14:paraId="1A0237E4" w14:textId="77777777" w:rsidR="00A40D44" w:rsidRDefault="00A4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C708" w14:textId="77777777" w:rsidR="00A40D44" w:rsidRPr="00127F0F" w:rsidRDefault="00A40D44" w:rsidP="00127F0F">
    <w:pPr>
      <w:pStyle w:val="BodyText"/>
    </w:pPr>
    <w:r w:rsidRPr="00127F0F">
      <w:rPr>
        <w:noProof/>
        <w:lang w:bidi="ar-SA"/>
      </w:rPr>
      <mc:AlternateContent>
        <mc:Choice Requires="wps">
          <w:drawing>
            <wp:anchor distT="0" distB="0" distL="114300" distR="114300" simplePos="0" relativeHeight="251327488" behindDoc="1" locked="0" layoutInCell="1" allowOverlap="1" wp14:anchorId="5EC66FE6" wp14:editId="7DBFB64C">
              <wp:simplePos x="0" y="0"/>
              <wp:positionH relativeFrom="page">
                <wp:posOffset>3568700</wp:posOffset>
              </wp:positionH>
              <wp:positionV relativeFrom="page">
                <wp:posOffset>9444990</wp:posOffset>
              </wp:positionV>
              <wp:extent cx="652780" cy="165735"/>
              <wp:effectExtent l="0" t="0" r="1397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731C" w14:textId="36D20665" w:rsidR="00A40D44" w:rsidRPr="00127F0F" w:rsidRDefault="00A40D44" w:rsidP="00127F0F">
                          <w:r w:rsidRPr="00127F0F">
                            <w:t xml:space="preserve">Page </w:t>
                          </w:r>
                          <w:r w:rsidRPr="00127F0F">
                            <w:fldChar w:fldCharType="begin"/>
                          </w:r>
                          <w:r w:rsidRPr="00127F0F">
                            <w:instrText xml:space="preserve"> PAGE </w:instrText>
                          </w:r>
                          <w:r w:rsidRPr="00127F0F">
                            <w:fldChar w:fldCharType="separate"/>
                          </w:r>
                          <w:r w:rsidR="005F6DBB">
                            <w:rPr>
                              <w:noProof/>
                            </w:rPr>
                            <w:t>1</w:t>
                          </w:r>
                          <w:r w:rsidRPr="00127F0F">
                            <w:fldChar w:fldCharType="end"/>
                          </w:r>
                          <w:r w:rsidRPr="00127F0F">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6FE6" id="_x0000_t202" coordsize="21600,21600" o:spt="202" path="m,l,21600r21600,l21600,xe">
              <v:stroke joinstyle="miter"/>
              <v:path gradientshapeok="t" o:connecttype="rect"/>
            </v:shapetype>
            <v:shape id="Text Box 1" o:spid="_x0000_s1026" type="#_x0000_t202" style="position:absolute;margin-left:281pt;margin-top:743.7pt;width:51.4pt;height:13.05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DN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" filled="f" stroked="f">
              <v:textbox inset="0,0,0,0">
                <w:txbxContent>
                  <w:p w14:paraId="1691731C" w14:textId="36D20665" w:rsidR="00A40D44" w:rsidRPr="00127F0F" w:rsidRDefault="00A40D44" w:rsidP="00127F0F">
                    <w:r w:rsidRPr="00127F0F">
                      <w:t xml:space="preserve">Page </w:t>
                    </w:r>
                    <w:r w:rsidRPr="00127F0F">
                      <w:fldChar w:fldCharType="begin"/>
                    </w:r>
                    <w:r w:rsidRPr="00127F0F">
                      <w:instrText xml:space="preserve"> PAGE </w:instrText>
                    </w:r>
                    <w:r w:rsidRPr="00127F0F">
                      <w:fldChar w:fldCharType="separate"/>
                    </w:r>
                    <w:r w:rsidR="005F6DBB">
                      <w:rPr>
                        <w:noProof/>
                      </w:rPr>
                      <w:t>1</w:t>
                    </w:r>
                    <w:r w:rsidRPr="00127F0F">
                      <w:fldChar w:fldCharType="end"/>
                    </w:r>
                    <w:r w:rsidRPr="00127F0F">
                      <w:t xml:space="preserve"> of 2</w:t>
                    </w:r>
                  </w:p>
                </w:txbxContent>
              </v:textbox>
              <w10:wrap anchorx="page" anchory="page"/>
            </v:shape>
          </w:pict>
        </mc:Fallback>
      </mc:AlternateContent>
    </w:r>
    <w:r w:rsidRPr="00127F0F">
      <w:rPr>
        <w:noProof/>
        <w:lang w:bidi="ar-SA"/>
      </w:rPr>
      <mc:AlternateContent>
        <mc:Choice Requires="wps">
          <w:drawing>
            <wp:anchor distT="0" distB="0" distL="114300" distR="114300" simplePos="0" relativeHeight="251326464" behindDoc="1" locked="0" layoutInCell="1" allowOverlap="1" wp14:anchorId="3EC18974" wp14:editId="21C30D1F">
              <wp:simplePos x="0" y="0"/>
              <wp:positionH relativeFrom="page">
                <wp:posOffset>1647825</wp:posOffset>
              </wp:positionH>
              <wp:positionV relativeFrom="page">
                <wp:posOffset>8945880</wp:posOffset>
              </wp:positionV>
              <wp:extent cx="4522470" cy="3263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8F74" w14:textId="77777777" w:rsidR="00A40D44" w:rsidRPr="00127F0F" w:rsidRDefault="00A40D44" w:rsidP="00127F0F">
                          <w:r w:rsidRPr="00127F0F">
                            <w:t xml:space="preserve">Office of Research </w:t>
                          </w:r>
                          <w:r w:rsidR="00B142A6">
                            <w:t>Ethics</w:t>
                          </w:r>
                          <w:r w:rsidRPr="00127F0F">
                            <w:t xml:space="preserve"> • 2420 Lincoln Way, Ste. 202 • Ames, IA 50014</w:t>
                          </w:r>
                        </w:p>
                        <w:p w14:paraId="29174768" w14:textId="77777777" w:rsidR="00A40D44" w:rsidRPr="00127F0F" w:rsidRDefault="00A40D44" w:rsidP="00127F0F">
                          <w:r w:rsidRPr="00127F0F">
                            <w:t xml:space="preserve">Phone: 515-294-7793 • E-mail: </w:t>
                          </w:r>
                          <w:hyperlink r:id="rId1" w:history="1">
                            <w:r w:rsidRPr="00127F0F">
                              <w:rPr>
                                <w:rStyle w:val="Hyperlink"/>
                              </w:rPr>
                              <w:t xml:space="preserve">export@iastate.edu </w:t>
                            </w:r>
                          </w:hyperlink>
                          <w:r w:rsidRPr="00127F0F">
                            <w:t xml:space="preserve">• </w:t>
                          </w:r>
                          <w:hyperlink r:id="rId2" w:history="1">
                            <w:r w:rsidRPr="00127F0F">
                              <w:rPr>
                                <w:rStyle w:val="Hyperlink"/>
                              </w:rPr>
                              <w:t>www.research.iastate.edu</w:t>
                            </w:r>
                          </w:hyperlink>
                          <w:r w:rsidRPr="00127F0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8974" id="Text Box 2" o:spid="_x0000_s1027" type="#_x0000_t202" style="position:absolute;margin-left:129.75pt;margin-top:704.4pt;width:356.1pt;height:25.7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FsQ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" filled="f" stroked="f">
              <v:textbox inset="0,0,0,0">
                <w:txbxContent>
                  <w:p w14:paraId="5C078F74" w14:textId="77777777" w:rsidR="00A40D44" w:rsidRPr="00127F0F" w:rsidRDefault="00A40D44" w:rsidP="00127F0F">
                    <w:r w:rsidRPr="00127F0F">
                      <w:t xml:space="preserve">Office of Research </w:t>
                    </w:r>
                    <w:r w:rsidR="00B142A6">
                      <w:t>Ethics</w:t>
                    </w:r>
                    <w:r w:rsidRPr="00127F0F">
                      <w:t xml:space="preserve"> • 2420 Lincoln Way, Ste. 202 • Ames, IA 50014</w:t>
                    </w:r>
                  </w:p>
                  <w:p w14:paraId="29174768" w14:textId="77777777" w:rsidR="00A40D44" w:rsidRPr="00127F0F" w:rsidRDefault="00A40D44" w:rsidP="00127F0F">
                    <w:r w:rsidRPr="00127F0F">
                      <w:t xml:space="preserve">Phone: 515-294-7793 • E-mail: </w:t>
                    </w:r>
                    <w:hyperlink r:id="rId3" w:history="1">
                      <w:r w:rsidRPr="00127F0F">
                        <w:rPr>
                          <w:rStyle w:val="Hyperlink"/>
                        </w:rPr>
                        <w:t xml:space="preserve">export@iastate.edu </w:t>
                      </w:r>
                    </w:hyperlink>
                    <w:r w:rsidRPr="00127F0F">
                      <w:t xml:space="preserve">• </w:t>
                    </w:r>
                    <w:hyperlink r:id="rId4" w:history="1">
                      <w:r w:rsidRPr="00127F0F">
                        <w:rPr>
                          <w:rStyle w:val="Hyperlink"/>
                        </w:rPr>
                        <w:t>www.research.iastate.edu</w:t>
                      </w:r>
                    </w:hyperlink>
                    <w:r w:rsidRPr="00127F0F">
                      <w:t xml:space="preserve"> </w:t>
                    </w:r>
                  </w:p>
                </w:txbxContent>
              </v:textbox>
              <w10:wrap anchorx="page" anchory="page"/>
            </v:shape>
          </w:pict>
        </mc:Fallback>
      </mc:AlternateContent>
    </w:r>
    <w:r w:rsidRPr="00127F0F">
      <w:rPr>
        <w:noProof/>
        <w:lang w:bidi="ar-SA"/>
      </w:rPr>
      <mc:AlternateContent>
        <mc:Choice Requires="wps">
          <w:drawing>
            <wp:anchor distT="0" distB="0" distL="114300" distR="114300" simplePos="0" relativeHeight="251325440" behindDoc="1" locked="0" layoutInCell="1" allowOverlap="1" wp14:anchorId="52DB19E7" wp14:editId="3A7DA33C">
              <wp:simplePos x="0" y="0"/>
              <wp:positionH relativeFrom="page">
                <wp:posOffset>0</wp:posOffset>
              </wp:positionH>
              <wp:positionV relativeFrom="page">
                <wp:posOffset>8822690</wp:posOffset>
              </wp:positionV>
              <wp:extent cx="7772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8562DA0" id="Line 3" o:spid="_x0000_s1026" style="position:absolute;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94.7pt" to="612pt,6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" strokeweight="1.44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B721A" w14:textId="77777777" w:rsidR="00A40D44" w:rsidRDefault="00A40D44">
      <w:r>
        <w:separator/>
      </w:r>
    </w:p>
  </w:footnote>
  <w:footnote w:type="continuationSeparator" w:id="0">
    <w:p w14:paraId="4D69BE02" w14:textId="77777777" w:rsidR="00A40D44" w:rsidRDefault="00A4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DBE4" w14:textId="30BEAAE9" w:rsidR="00C620B1" w:rsidRPr="006D15F6" w:rsidRDefault="006D15F6">
    <w:pPr>
      <w:pStyle w:val="Header"/>
      <w:rPr>
        <w:sz w:val="20"/>
        <w:szCs w:val="20"/>
      </w:rPr>
    </w:pPr>
    <w:r w:rsidRPr="006D15F6">
      <w:rPr>
        <w:sz w:val="20"/>
        <w:szCs w:val="20"/>
      </w:rPr>
      <w:t xml:space="preserve">Updated </w:t>
    </w:r>
    <w:r w:rsidR="00921174">
      <w:rPr>
        <w:sz w:val="20"/>
        <w:szCs w:val="20"/>
      </w:rPr>
      <w:t>7</w:t>
    </w:r>
    <w:r w:rsidRPr="006D15F6">
      <w:rPr>
        <w:sz w:val="20"/>
        <w:szCs w:val="20"/>
      </w:rPr>
      <w:t>/2</w:t>
    </w:r>
    <w:r w:rsidR="00921174">
      <w:rPr>
        <w:sz w:val="20"/>
        <w:szCs w:val="20"/>
      </w:rPr>
      <w:t>5</w:t>
    </w:r>
    <w:r w:rsidRPr="006D15F6">
      <w:rPr>
        <w:sz w:val="20"/>
        <w:szCs w:val="20"/>
      </w:rPr>
      <w:t>/202</w:t>
    </w:r>
    <w:r w:rsidR="00921174">
      <w:rPr>
        <w:sz w:val="20"/>
        <w:szCs w:val="20"/>
      </w:rPr>
      <w:t>2</w:t>
    </w:r>
  </w:p>
  <w:p w14:paraId="62439C3E" w14:textId="120FF696" w:rsidR="006D15F6" w:rsidRPr="006D15F6" w:rsidRDefault="006D15F6">
    <w:pPr>
      <w:pStyle w:val="Header"/>
      <w:rPr>
        <w:sz w:val="20"/>
        <w:szCs w:val="20"/>
      </w:rPr>
    </w:pPr>
    <w:r w:rsidRPr="006D15F6">
      <w:rPr>
        <w:sz w:val="20"/>
        <w:szCs w:val="20"/>
      </w:rPr>
      <w:t>Version 1.</w:t>
    </w:r>
    <w:r w:rsidR="00921174">
      <w:rPr>
        <w:sz w:val="20"/>
        <w:szCs w:val="20"/>
      </w:rPr>
      <w:t>3</w:t>
    </w:r>
  </w:p>
  <w:p w14:paraId="656ECC74" w14:textId="77777777" w:rsidR="00C620B1" w:rsidRDefault="00C6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ADB"/>
    <w:multiLevelType w:val="hybridMultilevel"/>
    <w:tmpl w:val="F7B447F6"/>
    <w:lvl w:ilvl="0" w:tplc="2B82643C">
      <w:numFmt w:val="bullet"/>
      <w:lvlText w:val="☐"/>
      <w:lvlJc w:val="left"/>
      <w:pPr>
        <w:ind w:left="628" w:hanging="245"/>
      </w:pPr>
      <w:rPr>
        <w:rFonts w:ascii="Segoe UI Symbol" w:eastAsia="Segoe UI Symbol" w:hAnsi="Segoe UI Symbol" w:cs="Segoe UI Symbol" w:hint="default"/>
        <w:w w:val="100"/>
        <w:sz w:val="22"/>
        <w:szCs w:val="22"/>
        <w:lang w:val="en-US" w:eastAsia="en-US" w:bidi="en-US"/>
      </w:rPr>
    </w:lvl>
    <w:lvl w:ilvl="1" w:tplc="B7DCE824">
      <w:numFmt w:val="bullet"/>
      <w:lvlText w:val="•"/>
      <w:lvlJc w:val="left"/>
      <w:pPr>
        <w:ind w:left="1331" w:hanging="245"/>
      </w:pPr>
      <w:rPr>
        <w:rFonts w:hint="default"/>
        <w:lang w:val="en-US" w:eastAsia="en-US" w:bidi="en-US"/>
      </w:rPr>
    </w:lvl>
    <w:lvl w:ilvl="2" w:tplc="5AAE2066">
      <w:numFmt w:val="bullet"/>
      <w:lvlText w:val="•"/>
      <w:lvlJc w:val="left"/>
      <w:pPr>
        <w:ind w:left="2042" w:hanging="245"/>
      </w:pPr>
      <w:rPr>
        <w:rFonts w:hint="default"/>
        <w:lang w:val="en-US" w:eastAsia="en-US" w:bidi="en-US"/>
      </w:rPr>
    </w:lvl>
    <w:lvl w:ilvl="3" w:tplc="6860BA6A">
      <w:numFmt w:val="bullet"/>
      <w:lvlText w:val="•"/>
      <w:lvlJc w:val="left"/>
      <w:pPr>
        <w:ind w:left="2753" w:hanging="245"/>
      </w:pPr>
      <w:rPr>
        <w:rFonts w:hint="default"/>
        <w:lang w:val="en-US" w:eastAsia="en-US" w:bidi="en-US"/>
      </w:rPr>
    </w:lvl>
    <w:lvl w:ilvl="4" w:tplc="2CDA15F6">
      <w:numFmt w:val="bullet"/>
      <w:lvlText w:val="•"/>
      <w:lvlJc w:val="left"/>
      <w:pPr>
        <w:ind w:left="3464" w:hanging="245"/>
      </w:pPr>
      <w:rPr>
        <w:rFonts w:hint="default"/>
        <w:lang w:val="en-US" w:eastAsia="en-US" w:bidi="en-US"/>
      </w:rPr>
    </w:lvl>
    <w:lvl w:ilvl="5" w:tplc="BF9A30DE">
      <w:numFmt w:val="bullet"/>
      <w:lvlText w:val="•"/>
      <w:lvlJc w:val="left"/>
      <w:pPr>
        <w:ind w:left="4175" w:hanging="245"/>
      </w:pPr>
      <w:rPr>
        <w:rFonts w:hint="default"/>
        <w:lang w:val="en-US" w:eastAsia="en-US" w:bidi="en-US"/>
      </w:rPr>
    </w:lvl>
    <w:lvl w:ilvl="6" w:tplc="22B00D9E">
      <w:numFmt w:val="bullet"/>
      <w:lvlText w:val="•"/>
      <w:lvlJc w:val="left"/>
      <w:pPr>
        <w:ind w:left="4886" w:hanging="245"/>
      </w:pPr>
      <w:rPr>
        <w:rFonts w:hint="default"/>
        <w:lang w:val="en-US" w:eastAsia="en-US" w:bidi="en-US"/>
      </w:rPr>
    </w:lvl>
    <w:lvl w:ilvl="7" w:tplc="AB880F38">
      <w:numFmt w:val="bullet"/>
      <w:lvlText w:val="•"/>
      <w:lvlJc w:val="left"/>
      <w:pPr>
        <w:ind w:left="5597" w:hanging="245"/>
      </w:pPr>
      <w:rPr>
        <w:rFonts w:hint="default"/>
        <w:lang w:val="en-US" w:eastAsia="en-US" w:bidi="en-US"/>
      </w:rPr>
    </w:lvl>
    <w:lvl w:ilvl="8" w:tplc="549414D0">
      <w:numFmt w:val="bullet"/>
      <w:lvlText w:val="•"/>
      <w:lvlJc w:val="left"/>
      <w:pPr>
        <w:ind w:left="6308" w:hanging="245"/>
      </w:pPr>
      <w:rPr>
        <w:rFonts w:hint="default"/>
        <w:lang w:val="en-US" w:eastAsia="en-US" w:bidi="en-US"/>
      </w:rPr>
    </w:lvl>
  </w:abstractNum>
  <w:abstractNum w:abstractNumId="1" w15:restartNumberingAfterBreak="0">
    <w:nsid w:val="1AE0367A"/>
    <w:multiLevelType w:val="hybridMultilevel"/>
    <w:tmpl w:val="EFF42C80"/>
    <w:lvl w:ilvl="0" w:tplc="6E3082C8">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52346"/>
    <w:multiLevelType w:val="hybridMultilevel"/>
    <w:tmpl w:val="BEF203E0"/>
    <w:lvl w:ilvl="0" w:tplc="086C7916">
      <w:numFmt w:val="bullet"/>
      <w:lvlText w:val="☐"/>
      <w:lvlJc w:val="left"/>
      <w:pPr>
        <w:ind w:left="815" w:hanging="245"/>
      </w:pPr>
      <w:rPr>
        <w:rFonts w:ascii="Segoe UI Symbol" w:eastAsia="Segoe UI Symbol" w:hAnsi="Segoe UI Symbol" w:cs="Segoe UI Symbol" w:hint="default"/>
        <w:w w:val="100"/>
        <w:sz w:val="22"/>
        <w:szCs w:val="22"/>
        <w:lang w:val="en-US" w:eastAsia="en-US" w:bidi="en-US"/>
      </w:rPr>
    </w:lvl>
    <w:lvl w:ilvl="1" w:tplc="A7CA75C4">
      <w:numFmt w:val="bullet"/>
      <w:lvlText w:val="•"/>
      <w:lvlJc w:val="left"/>
      <w:pPr>
        <w:ind w:left="1842" w:hanging="245"/>
      </w:pPr>
      <w:rPr>
        <w:rFonts w:hint="default"/>
        <w:lang w:val="en-US" w:eastAsia="en-US" w:bidi="en-US"/>
      </w:rPr>
    </w:lvl>
    <w:lvl w:ilvl="2" w:tplc="43A698EC">
      <w:numFmt w:val="bullet"/>
      <w:lvlText w:val="•"/>
      <w:lvlJc w:val="left"/>
      <w:pPr>
        <w:ind w:left="2864" w:hanging="245"/>
      </w:pPr>
      <w:rPr>
        <w:rFonts w:hint="default"/>
        <w:lang w:val="en-US" w:eastAsia="en-US" w:bidi="en-US"/>
      </w:rPr>
    </w:lvl>
    <w:lvl w:ilvl="3" w:tplc="3B9E7370">
      <w:numFmt w:val="bullet"/>
      <w:lvlText w:val="•"/>
      <w:lvlJc w:val="left"/>
      <w:pPr>
        <w:ind w:left="3886" w:hanging="245"/>
      </w:pPr>
      <w:rPr>
        <w:rFonts w:hint="default"/>
        <w:lang w:val="en-US" w:eastAsia="en-US" w:bidi="en-US"/>
      </w:rPr>
    </w:lvl>
    <w:lvl w:ilvl="4" w:tplc="F258D1A8">
      <w:numFmt w:val="bullet"/>
      <w:lvlText w:val="•"/>
      <w:lvlJc w:val="left"/>
      <w:pPr>
        <w:ind w:left="4908" w:hanging="245"/>
      </w:pPr>
      <w:rPr>
        <w:rFonts w:hint="default"/>
        <w:lang w:val="en-US" w:eastAsia="en-US" w:bidi="en-US"/>
      </w:rPr>
    </w:lvl>
    <w:lvl w:ilvl="5" w:tplc="B76C200E">
      <w:numFmt w:val="bullet"/>
      <w:lvlText w:val="•"/>
      <w:lvlJc w:val="left"/>
      <w:pPr>
        <w:ind w:left="5930" w:hanging="245"/>
      </w:pPr>
      <w:rPr>
        <w:rFonts w:hint="default"/>
        <w:lang w:val="en-US" w:eastAsia="en-US" w:bidi="en-US"/>
      </w:rPr>
    </w:lvl>
    <w:lvl w:ilvl="6" w:tplc="05D8B314">
      <w:numFmt w:val="bullet"/>
      <w:lvlText w:val="•"/>
      <w:lvlJc w:val="left"/>
      <w:pPr>
        <w:ind w:left="6952" w:hanging="245"/>
      </w:pPr>
      <w:rPr>
        <w:rFonts w:hint="default"/>
        <w:lang w:val="en-US" w:eastAsia="en-US" w:bidi="en-US"/>
      </w:rPr>
    </w:lvl>
    <w:lvl w:ilvl="7" w:tplc="74960470">
      <w:numFmt w:val="bullet"/>
      <w:lvlText w:val="•"/>
      <w:lvlJc w:val="left"/>
      <w:pPr>
        <w:ind w:left="7974" w:hanging="245"/>
      </w:pPr>
      <w:rPr>
        <w:rFonts w:hint="default"/>
        <w:lang w:val="en-US" w:eastAsia="en-US" w:bidi="en-US"/>
      </w:rPr>
    </w:lvl>
    <w:lvl w:ilvl="8" w:tplc="8EB8BE02">
      <w:numFmt w:val="bullet"/>
      <w:lvlText w:val="•"/>
      <w:lvlJc w:val="left"/>
      <w:pPr>
        <w:ind w:left="8996" w:hanging="245"/>
      </w:pPr>
      <w:rPr>
        <w:rFonts w:hint="default"/>
        <w:lang w:val="en-US" w:eastAsia="en-US" w:bidi="en-US"/>
      </w:rPr>
    </w:lvl>
  </w:abstractNum>
  <w:abstractNum w:abstractNumId="3" w15:restartNumberingAfterBreak="0">
    <w:nsid w:val="20B20F0A"/>
    <w:multiLevelType w:val="hybridMultilevel"/>
    <w:tmpl w:val="BB2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A33CC"/>
    <w:multiLevelType w:val="hybridMultilevel"/>
    <w:tmpl w:val="F31C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76C0D"/>
    <w:multiLevelType w:val="hybridMultilevel"/>
    <w:tmpl w:val="1A3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6799B"/>
    <w:multiLevelType w:val="hybridMultilevel"/>
    <w:tmpl w:val="151C4360"/>
    <w:lvl w:ilvl="0" w:tplc="36E41536">
      <w:numFmt w:val="bullet"/>
      <w:lvlText w:val="☐"/>
      <w:lvlJc w:val="left"/>
      <w:pPr>
        <w:ind w:left="628" w:hanging="245"/>
      </w:pPr>
      <w:rPr>
        <w:rFonts w:ascii="Segoe UI Symbol" w:eastAsia="Segoe UI Symbol" w:hAnsi="Segoe UI Symbol" w:cs="Segoe UI Symbol" w:hint="default"/>
        <w:w w:val="100"/>
        <w:sz w:val="22"/>
        <w:szCs w:val="22"/>
        <w:lang w:val="en-US" w:eastAsia="en-US" w:bidi="en-US"/>
      </w:rPr>
    </w:lvl>
    <w:lvl w:ilvl="1" w:tplc="0BA64910">
      <w:numFmt w:val="bullet"/>
      <w:lvlText w:val="•"/>
      <w:lvlJc w:val="left"/>
      <w:pPr>
        <w:ind w:left="1331" w:hanging="245"/>
      </w:pPr>
      <w:rPr>
        <w:rFonts w:hint="default"/>
        <w:lang w:val="en-US" w:eastAsia="en-US" w:bidi="en-US"/>
      </w:rPr>
    </w:lvl>
    <w:lvl w:ilvl="2" w:tplc="6AF47BDA">
      <w:numFmt w:val="bullet"/>
      <w:lvlText w:val="•"/>
      <w:lvlJc w:val="left"/>
      <w:pPr>
        <w:ind w:left="2042" w:hanging="245"/>
      </w:pPr>
      <w:rPr>
        <w:rFonts w:hint="default"/>
        <w:lang w:val="en-US" w:eastAsia="en-US" w:bidi="en-US"/>
      </w:rPr>
    </w:lvl>
    <w:lvl w:ilvl="3" w:tplc="D00036C0">
      <w:numFmt w:val="bullet"/>
      <w:lvlText w:val="•"/>
      <w:lvlJc w:val="left"/>
      <w:pPr>
        <w:ind w:left="2753" w:hanging="245"/>
      </w:pPr>
      <w:rPr>
        <w:rFonts w:hint="default"/>
        <w:lang w:val="en-US" w:eastAsia="en-US" w:bidi="en-US"/>
      </w:rPr>
    </w:lvl>
    <w:lvl w:ilvl="4" w:tplc="CE9E4388">
      <w:numFmt w:val="bullet"/>
      <w:lvlText w:val="•"/>
      <w:lvlJc w:val="left"/>
      <w:pPr>
        <w:ind w:left="3464" w:hanging="245"/>
      </w:pPr>
      <w:rPr>
        <w:rFonts w:hint="default"/>
        <w:lang w:val="en-US" w:eastAsia="en-US" w:bidi="en-US"/>
      </w:rPr>
    </w:lvl>
    <w:lvl w:ilvl="5" w:tplc="4F32A4D4">
      <w:numFmt w:val="bullet"/>
      <w:lvlText w:val="•"/>
      <w:lvlJc w:val="left"/>
      <w:pPr>
        <w:ind w:left="4175" w:hanging="245"/>
      </w:pPr>
      <w:rPr>
        <w:rFonts w:hint="default"/>
        <w:lang w:val="en-US" w:eastAsia="en-US" w:bidi="en-US"/>
      </w:rPr>
    </w:lvl>
    <w:lvl w:ilvl="6" w:tplc="EA02092A">
      <w:numFmt w:val="bullet"/>
      <w:lvlText w:val="•"/>
      <w:lvlJc w:val="left"/>
      <w:pPr>
        <w:ind w:left="4886" w:hanging="245"/>
      </w:pPr>
      <w:rPr>
        <w:rFonts w:hint="default"/>
        <w:lang w:val="en-US" w:eastAsia="en-US" w:bidi="en-US"/>
      </w:rPr>
    </w:lvl>
    <w:lvl w:ilvl="7" w:tplc="157A6832">
      <w:numFmt w:val="bullet"/>
      <w:lvlText w:val="•"/>
      <w:lvlJc w:val="left"/>
      <w:pPr>
        <w:ind w:left="5597" w:hanging="245"/>
      </w:pPr>
      <w:rPr>
        <w:rFonts w:hint="default"/>
        <w:lang w:val="en-US" w:eastAsia="en-US" w:bidi="en-US"/>
      </w:rPr>
    </w:lvl>
    <w:lvl w:ilvl="8" w:tplc="CE7020F6">
      <w:numFmt w:val="bullet"/>
      <w:lvlText w:val="•"/>
      <w:lvlJc w:val="left"/>
      <w:pPr>
        <w:ind w:left="6308" w:hanging="245"/>
      </w:pPr>
      <w:rPr>
        <w:rFonts w:hint="default"/>
        <w:lang w:val="en-US" w:eastAsia="en-US" w:bidi="en-US"/>
      </w:rPr>
    </w:lvl>
  </w:abstractNum>
  <w:abstractNum w:abstractNumId="7" w15:restartNumberingAfterBreak="0">
    <w:nsid w:val="35011629"/>
    <w:multiLevelType w:val="hybridMultilevel"/>
    <w:tmpl w:val="B376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3569E"/>
    <w:multiLevelType w:val="hybridMultilevel"/>
    <w:tmpl w:val="823841DA"/>
    <w:lvl w:ilvl="0" w:tplc="DE921232">
      <w:numFmt w:val="bullet"/>
      <w:lvlText w:val="☐"/>
      <w:lvlJc w:val="left"/>
      <w:pPr>
        <w:ind w:left="815" w:hanging="245"/>
      </w:pPr>
      <w:rPr>
        <w:rFonts w:ascii="Segoe UI Symbol" w:eastAsia="Segoe UI Symbol" w:hAnsi="Segoe UI Symbol" w:cs="Segoe UI Symbol" w:hint="default"/>
        <w:w w:val="100"/>
        <w:sz w:val="22"/>
        <w:szCs w:val="22"/>
        <w:lang w:val="en-US" w:eastAsia="en-US" w:bidi="en-US"/>
      </w:rPr>
    </w:lvl>
    <w:lvl w:ilvl="1" w:tplc="5BBCD44A">
      <w:numFmt w:val="bullet"/>
      <w:lvlText w:val="•"/>
      <w:lvlJc w:val="left"/>
      <w:pPr>
        <w:ind w:left="1842" w:hanging="245"/>
      </w:pPr>
      <w:rPr>
        <w:rFonts w:hint="default"/>
        <w:lang w:val="en-US" w:eastAsia="en-US" w:bidi="en-US"/>
      </w:rPr>
    </w:lvl>
    <w:lvl w:ilvl="2" w:tplc="D228EC96">
      <w:numFmt w:val="bullet"/>
      <w:lvlText w:val="•"/>
      <w:lvlJc w:val="left"/>
      <w:pPr>
        <w:ind w:left="2864" w:hanging="245"/>
      </w:pPr>
      <w:rPr>
        <w:rFonts w:hint="default"/>
        <w:lang w:val="en-US" w:eastAsia="en-US" w:bidi="en-US"/>
      </w:rPr>
    </w:lvl>
    <w:lvl w:ilvl="3" w:tplc="BBD200EE">
      <w:numFmt w:val="bullet"/>
      <w:lvlText w:val="•"/>
      <w:lvlJc w:val="left"/>
      <w:pPr>
        <w:ind w:left="3886" w:hanging="245"/>
      </w:pPr>
      <w:rPr>
        <w:rFonts w:hint="default"/>
        <w:lang w:val="en-US" w:eastAsia="en-US" w:bidi="en-US"/>
      </w:rPr>
    </w:lvl>
    <w:lvl w:ilvl="4" w:tplc="F7FC48AC">
      <w:numFmt w:val="bullet"/>
      <w:lvlText w:val="•"/>
      <w:lvlJc w:val="left"/>
      <w:pPr>
        <w:ind w:left="4908" w:hanging="245"/>
      </w:pPr>
      <w:rPr>
        <w:rFonts w:hint="default"/>
        <w:lang w:val="en-US" w:eastAsia="en-US" w:bidi="en-US"/>
      </w:rPr>
    </w:lvl>
    <w:lvl w:ilvl="5" w:tplc="7AD0EFE6">
      <w:numFmt w:val="bullet"/>
      <w:lvlText w:val="•"/>
      <w:lvlJc w:val="left"/>
      <w:pPr>
        <w:ind w:left="5930" w:hanging="245"/>
      </w:pPr>
      <w:rPr>
        <w:rFonts w:hint="default"/>
        <w:lang w:val="en-US" w:eastAsia="en-US" w:bidi="en-US"/>
      </w:rPr>
    </w:lvl>
    <w:lvl w:ilvl="6" w:tplc="DC845CEE">
      <w:numFmt w:val="bullet"/>
      <w:lvlText w:val="•"/>
      <w:lvlJc w:val="left"/>
      <w:pPr>
        <w:ind w:left="6952" w:hanging="245"/>
      </w:pPr>
      <w:rPr>
        <w:rFonts w:hint="default"/>
        <w:lang w:val="en-US" w:eastAsia="en-US" w:bidi="en-US"/>
      </w:rPr>
    </w:lvl>
    <w:lvl w:ilvl="7" w:tplc="AE72EB12">
      <w:numFmt w:val="bullet"/>
      <w:lvlText w:val="•"/>
      <w:lvlJc w:val="left"/>
      <w:pPr>
        <w:ind w:left="7974" w:hanging="245"/>
      </w:pPr>
      <w:rPr>
        <w:rFonts w:hint="default"/>
        <w:lang w:val="en-US" w:eastAsia="en-US" w:bidi="en-US"/>
      </w:rPr>
    </w:lvl>
    <w:lvl w:ilvl="8" w:tplc="CD5A69B8">
      <w:numFmt w:val="bullet"/>
      <w:lvlText w:val="•"/>
      <w:lvlJc w:val="left"/>
      <w:pPr>
        <w:ind w:left="8996" w:hanging="245"/>
      </w:pPr>
      <w:rPr>
        <w:rFonts w:hint="default"/>
        <w:lang w:val="en-US" w:eastAsia="en-US" w:bidi="en-US"/>
      </w:rPr>
    </w:lvl>
  </w:abstractNum>
  <w:abstractNum w:abstractNumId="9" w15:restartNumberingAfterBreak="0">
    <w:nsid w:val="53D14B5E"/>
    <w:multiLevelType w:val="hybridMultilevel"/>
    <w:tmpl w:val="3610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E469B"/>
    <w:multiLevelType w:val="hybridMultilevel"/>
    <w:tmpl w:val="DFD0B66E"/>
    <w:lvl w:ilvl="0" w:tplc="14F2D4C4">
      <w:numFmt w:val="bullet"/>
      <w:lvlText w:val="☐"/>
      <w:lvlJc w:val="left"/>
      <w:pPr>
        <w:ind w:left="628" w:hanging="245"/>
      </w:pPr>
      <w:rPr>
        <w:rFonts w:ascii="Segoe UI Symbol" w:eastAsia="Segoe UI Symbol" w:hAnsi="Segoe UI Symbol" w:cs="Segoe UI Symbol" w:hint="default"/>
        <w:w w:val="100"/>
        <w:sz w:val="22"/>
        <w:szCs w:val="22"/>
        <w:lang w:val="en-US" w:eastAsia="en-US" w:bidi="en-US"/>
      </w:rPr>
    </w:lvl>
    <w:lvl w:ilvl="1" w:tplc="E60AB026">
      <w:numFmt w:val="bullet"/>
      <w:lvlText w:val="•"/>
      <w:lvlJc w:val="left"/>
      <w:pPr>
        <w:ind w:left="1331" w:hanging="245"/>
      </w:pPr>
      <w:rPr>
        <w:rFonts w:hint="default"/>
        <w:lang w:val="en-US" w:eastAsia="en-US" w:bidi="en-US"/>
      </w:rPr>
    </w:lvl>
    <w:lvl w:ilvl="2" w:tplc="33D0FE66">
      <w:numFmt w:val="bullet"/>
      <w:lvlText w:val="•"/>
      <w:lvlJc w:val="left"/>
      <w:pPr>
        <w:ind w:left="2042" w:hanging="245"/>
      </w:pPr>
      <w:rPr>
        <w:rFonts w:hint="default"/>
        <w:lang w:val="en-US" w:eastAsia="en-US" w:bidi="en-US"/>
      </w:rPr>
    </w:lvl>
    <w:lvl w:ilvl="3" w:tplc="130617C8">
      <w:numFmt w:val="bullet"/>
      <w:lvlText w:val="•"/>
      <w:lvlJc w:val="left"/>
      <w:pPr>
        <w:ind w:left="2753" w:hanging="245"/>
      </w:pPr>
      <w:rPr>
        <w:rFonts w:hint="default"/>
        <w:lang w:val="en-US" w:eastAsia="en-US" w:bidi="en-US"/>
      </w:rPr>
    </w:lvl>
    <w:lvl w:ilvl="4" w:tplc="A8F2008E">
      <w:numFmt w:val="bullet"/>
      <w:lvlText w:val="•"/>
      <w:lvlJc w:val="left"/>
      <w:pPr>
        <w:ind w:left="3464" w:hanging="245"/>
      </w:pPr>
      <w:rPr>
        <w:rFonts w:hint="default"/>
        <w:lang w:val="en-US" w:eastAsia="en-US" w:bidi="en-US"/>
      </w:rPr>
    </w:lvl>
    <w:lvl w:ilvl="5" w:tplc="C7F0EB14">
      <w:numFmt w:val="bullet"/>
      <w:lvlText w:val="•"/>
      <w:lvlJc w:val="left"/>
      <w:pPr>
        <w:ind w:left="4175" w:hanging="245"/>
      </w:pPr>
      <w:rPr>
        <w:rFonts w:hint="default"/>
        <w:lang w:val="en-US" w:eastAsia="en-US" w:bidi="en-US"/>
      </w:rPr>
    </w:lvl>
    <w:lvl w:ilvl="6" w:tplc="F7CAB3C6">
      <w:numFmt w:val="bullet"/>
      <w:lvlText w:val="•"/>
      <w:lvlJc w:val="left"/>
      <w:pPr>
        <w:ind w:left="4886" w:hanging="245"/>
      </w:pPr>
      <w:rPr>
        <w:rFonts w:hint="default"/>
        <w:lang w:val="en-US" w:eastAsia="en-US" w:bidi="en-US"/>
      </w:rPr>
    </w:lvl>
    <w:lvl w:ilvl="7" w:tplc="67D6FD88">
      <w:numFmt w:val="bullet"/>
      <w:lvlText w:val="•"/>
      <w:lvlJc w:val="left"/>
      <w:pPr>
        <w:ind w:left="5597" w:hanging="245"/>
      </w:pPr>
      <w:rPr>
        <w:rFonts w:hint="default"/>
        <w:lang w:val="en-US" w:eastAsia="en-US" w:bidi="en-US"/>
      </w:rPr>
    </w:lvl>
    <w:lvl w:ilvl="8" w:tplc="0ACEBF7E">
      <w:numFmt w:val="bullet"/>
      <w:lvlText w:val="•"/>
      <w:lvlJc w:val="left"/>
      <w:pPr>
        <w:ind w:left="6308" w:hanging="245"/>
      </w:pPr>
      <w:rPr>
        <w:rFonts w:hint="default"/>
        <w:lang w:val="en-US" w:eastAsia="en-US" w:bidi="en-US"/>
      </w:rPr>
    </w:lvl>
  </w:abstractNum>
  <w:abstractNum w:abstractNumId="11" w15:restartNumberingAfterBreak="0">
    <w:nsid w:val="60457050"/>
    <w:multiLevelType w:val="hybridMultilevel"/>
    <w:tmpl w:val="E5CC756A"/>
    <w:lvl w:ilvl="0" w:tplc="E5BC088C">
      <w:numFmt w:val="bullet"/>
      <w:lvlText w:val="☐"/>
      <w:lvlJc w:val="left"/>
      <w:pPr>
        <w:ind w:left="628" w:hanging="245"/>
      </w:pPr>
      <w:rPr>
        <w:rFonts w:ascii="Segoe UI Symbol" w:eastAsia="Segoe UI Symbol" w:hAnsi="Segoe UI Symbol" w:cs="Segoe UI Symbol" w:hint="default"/>
        <w:w w:val="100"/>
        <w:sz w:val="22"/>
        <w:szCs w:val="22"/>
        <w:lang w:val="en-US" w:eastAsia="en-US" w:bidi="en-US"/>
      </w:rPr>
    </w:lvl>
    <w:lvl w:ilvl="1" w:tplc="5C685836">
      <w:numFmt w:val="bullet"/>
      <w:lvlText w:val="•"/>
      <w:lvlJc w:val="left"/>
      <w:pPr>
        <w:ind w:left="1331" w:hanging="245"/>
      </w:pPr>
      <w:rPr>
        <w:rFonts w:hint="default"/>
        <w:lang w:val="en-US" w:eastAsia="en-US" w:bidi="en-US"/>
      </w:rPr>
    </w:lvl>
    <w:lvl w:ilvl="2" w:tplc="884EA09E">
      <w:numFmt w:val="bullet"/>
      <w:lvlText w:val="•"/>
      <w:lvlJc w:val="left"/>
      <w:pPr>
        <w:ind w:left="2042" w:hanging="245"/>
      </w:pPr>
      <w:rPr>
        <w:rFonts w:hint="default"/>
        <w:lang w:val="en-US" w:eastAsia="en-US" w:bidi="en-US"/>
      </w:rPr>
    </w:lvl>
    <w:lvl w:ilvl="3" w:tplc="6B869568">
      <w:numFmt w:val="bullet"/>
      <w:lvlText w:val="•"/>
      <w:lvlJc w:val="left"/>
      <w:pPr>
        <w:ind w:left="2753" w:hanging="245"/>
      </w:pPr>
      <w:rPr>
        <w:rFonts w:hint="default"/>
        <w:lang w:val="en-US" w:eastAsia="en-US" w:bidi="en-US"/>
      </w:rPr>
    </w:lvl>
    <w:lvl w:ilvl="4" w:tplc="64DE2CE6">
      <w:numFmt w:val="bullet"/>
      <w:lvlText w:val="•"/>
      <w:lvlJc w:val="left"/>
      <w:pPr>
        <w:ind w:left="3464" w:hanging="245"/>
      </w:pPr>
      <w:rPr>
        <w:rFonts w:hint="default"/>
        <w:lang w:val="en-US" w:eastAsia="en-US" w:bidi="en-US"/>
      </w:rPr>
    </w:lvl>
    <w:lvl w:ilvl="5" w:tplc="C9043944">
      <w:numFmt w:val="bullet"/>
      <w:lvlText w:val="•"/>
      <w:lvlJc w:val="left"/>
      <w:pPr>
        <w:ind w:left="4175" w:hanging="245"/>
      </w:pPr>
      <w:rPr>
        <w:rFonts w:hint="default"/>
        <w:lang w:val="en-US" w:eastAsia="en-US" w:bidi="en-US"/>
      </w:rPr>
    </w:lvl>
    <w:lvl w:ilvl="6" w:tplc="51AA5424">
      <w:numFmt w:val="bullet"/>
      <w:lvlText w:val="•"/>
      <w:lvlJc w:val="left"/>
      <w:pPr>
        <w:ind w:left="4886" w:hanging="245"/>
      </w:pPr>
      <w:rPr>
        <w:rFonts w:hint="default"/>
        <w:lang w:val="en-US" w:eastAsia="en-US" w:bidi="en-US"/>
      </w:rPr>
    </w:lvl>
    <w:lvl w:ilvl="7" w:tplc="4DC88B3A">
      <w:numFmt w:val="bullet"/>
      <w:lvlText w:val="•"/>
      <w:lvlJc w:val="left"/>
      <w:pPr>
        <w:ind w:left="5597" w:hanging="245"/>
      </w:pPr>
      <w:rPr>
        <w:rFonts w:hint="default"/>
        <w:lang w:val="en-US" w:eastAsia="en-US" w:bidi="en-US"/>
      </w:rPr>
    </w:lvl>
    <w:lvl w:ilvl="8" w:tplc="A48C3524">
      <w:numFmt w:val="bullet"/>
      <w:lvlText w:val="•"/>
      <w:lvlJc w:val="left"/>
      <w:pPr>
        <w:ind w:left="6308" w:hanging="245"/>
      </w:pPr>
      <w:rPr>
        <w:rFonts w:hint="default"/>
        <w:lang w:val="en-US" w:eastAsia="en-US" w:bidi="en-US"/>
      </w:rPr>
    </w:lvl>
  </w:abstractNum>
  <w:abstractNum w:abstractNumId="12" w15:restartNumberingAfterBreak="0">
    <w:nsid w:val="64E7511A"/>
    <w:multiLevelType w:val="hybridMultilevel"/>
    <w:tmpl w:val="51189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8D55B7"/>
    <w:multiLevelType w:val="hybridMultilevel"/>
    <w:tmpl w:val="3FF4DA72"/>
    <w:lvl w:ilvl="0" w:tplc="02FA8422">
      <w:numFmt w:val="bullet"/>
      <w:lvlText w:val="☐"/>
      <w:lvlJc w:val="left"/>
      <w:pPr>
        <w:ind w:left="815" w:hanging="245"/>
      </w:pPr>
      <w:rPr>
        <w:rFonts w:ascii="Segoe UI Symbol" w:eastAsia="Segoe UI Symbol" w:hAnsi="Segoe UI Symbol" w:cs="Segoe UI Symbol" w:hint="default"/>
        <w:w w:val="100"/>
        <w:sz w:val="22"/>
        <w:szCs w:val="22"/>
        <w:lang w:val="en-US" w:eastAsia="en-US" w:bidi="en-US"/>
      </w:rPr>
    </w:lvl>
    <w:lvl w:ilvl="1" w:tplc="6AF6B860">
      <w:numFmt w:val="bullet"/>
      <w:lvlText w:val="•"/>
      <w:lvlJc w:val="left"/>
      <w:pPr>
        <w:ind w:left="1842" w:hanging="245"/>
      </w:pPr>
      <w:rPr>
        <w:rFonts w:hint="default"/>
        <w:lang w:val="en-US" w:eastAsia="en-US" w:bidi="en-US"/>
      </w:rPr>
    </w:lvl>
    <w:lvl w:ilvl="2" w:tplc="E11A3604">
      <w:numFmt w:val="bullet"/>
      <w:lvlText w:val="•"/>
      <w:lvlJc w:val="left"/>
      <w:pPr>
        <w:ind w:left="2864" w:hanging="245"/>
      </w:pPr>
      <w:rPr>
        <w:rFonts w:hint="default"/>
        <w:lang w:val="en-US" w:eastAsia="en-US" w:bidi="en-US"/>
      </w:rPr>
    </w:lvl>
    <w:lvl w:ilvl="3" w:tplc="BC361924">
      <w:numFmt w:val="bullet"/>
      <w:lvlText w:val="•"/>
      <w:lvlJc w:val="left"/>
      <w:pPr>
        <w:ind w:left="3886" w:hanging="245"/>
      </w:pPr>
      <w:rPr>
        <w:rFonts w:hint="default"/>
        <w:lang w:val="en-US" w:eastAsia="en-US" w:bidi="en-US"/>
      </w:rPr>
    </w:lvl>
    <w:lvl w:ilvl="4" w:tplc="F72E2E92">
      <w:numFmt w:val="bullet"/>
      <w:lvlText w:val="•"/>
      <w:lvlJc w:val="left"/>
      <w:pPr>
        <w:ind w:left="4908" w:hanging="245"/>
      </w:pPr>
      <w:rPr>
        <w:rFonts w:hint="default"/>
        <w:lang w:val="en-US" w:eastAsia="en-US" w:bidi="en-US"/>
      </w:rPr>
    </w:lvl>
    <w:lvl w:ilvl="5" w:tplc="1B724FB8">
      <w:numFmt w:val="bullet"/>
      <w:lvlText w:val="•"/>
      <w:lvlJc w:val="left"/>
      <w:pPr>
        <w:ind w:left="5930" w:hanging="245"/>
      </w:pPr>
      <w:rPr>
        <w:rFonts w:hint="default"/>
        <w:lang w:val="en-US" w:eastAsia="en-US" w:bidi="en-US"/>
      </w:rPr>
    </w:lvl>
    <w:lvl w:ilvl="6" w:tplc="B6A0927A">
      <w:numFmt w:val="bullet"/>
      <w:lvlText w:val="•"/>
      <w:lvlJc w:val="left"/>
      <w:pPr>
        <w:ind w:left="6952" w:hanging="245"/>
      </w:pPr>
      <w:rPr>
        <w:rFonts w:hint="default"/>
        <w:lang w:val="en-US" w:eastAsia="en-US" w:bidi="en-US"/>
      </w:rPr>
    </w:lvl>
    <w:lvl w:ilvl="7" w:tplc="CBAC161A">
      <w:numFmt w:val="bullet"/>
      <w:lvlText w:val="•"/>
      <w:lvlJc w:val="left"/>
      <w:pPr>
        <w:ind w:left="7974" w:hanging="245"/>
      </w:pPr>
      <w:rPr>
        <w:rFonts w:hint="default"/>
        <w:lang w:val="en-US" w:eastAsia="en-US" w:bidi="en-US"/>
      </w:rPr>
    </w:lvl>
    <w:lvl w:ilvl="8" w:tplc="4FEEEA74">
      <w:numFmt w:val="bullet"/>
      <w:lvlText w:val="•"/>
      <w:lvlJc w:val="left"/>
      <w:pPr>
        <w:ind w:left="8996" w:hanging="245"/>
      </w:pPr>
      <w:rPr>
        <w:rFonts w:hint="default"/>
        <w:lang w:val="en-US" w:eastAsia="en-US" w:bidi="en-US"/>
      </w:rPr>
    </w:lvl>
  </w:abstractNum>
  <w:abstractNum w:abstractNumId="14" w15:restartNumberingAfterBreak="0">
    <w:nsid w:val="69B343D3"/>
    <w:multiLevelType w:val="hybridMultilevel"/>
    <w:tmpl w:val="8070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E6E0A"/>
    <w:multiLevelType w:val="hybridMultilevel"/>
    <w:tmpl w:val="802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275C2"/>
    <w:multiLevelType w:val="hybridMultilevel"/>
    <w:tmpl w:val="BB1CCDBA"/>
    <w:lvl w:ilvl="0" w:tplc="EA066C48">
      <w:numFmt w:val="bullet"/>
      <w:lvlText w:val="☐"/>
      <w:lvlJc w:val="left"/>
      <w:pPr>
        <w:ind w:left="628" w:hanging="245"/>
      </w:pPr>
      <w:rPr>
        <w:rFonts w:ascii="Segoe UI Symbol" w:eastAsia="Segoe UI Symbol" w:hAnsi="Segoe UI Symbol" w:cs="Segoe UI Symbol" w:hint="default"/>
        <w:w w:val="100"/>
        <w:sz w:val="22"/>
        <w:szCs w:val="22"/>
        <w:lang w:val="en-US" w:eastAsia="en-US" w:bidi="en-US"/>
      </w:rPr>
    </w:lvl>
    <w:lvl w:ilvl="1" w:tplc="A92EF8AE">
      <w:numFmt w:val="bullet"/>
      <w:lvlText w:val="•"/>
      <w:lvlJc w:val="left"/>
      <w:pPr>
        <w:ind w:left="1331" w:hanging="245"/>
      </w:pPr>
      <w:rPr>
        <w:rFonts w:hint="default"/>
        <w:lang w:val="en-US" w:eastAsia="en-US" w:bidi="en-US"/>
      </w:rPr>
    </w:lvl>
    <w:lvl w:ilvl="2" w:tplc="C65A07B2">
      <w:numFmt w:val="bullet"/>
      <w:lvlText w:val="•"/>
      <w:lvlJc w:val="left"/>
      <w:pPr>
        <w:ind w:left="2042" w:hanging="245"/>
      </w:pPr>
      <w:rPr>
        <w:rFonts w:hint="default"/>
        <w:lang w:val="en-US" w:eastAsia="en-US" w:bidi="en-US"/>
      </w:rPr>
    </w:lvl>
    <w:lvl w:ilvl="3" w:tplc="BA8C26CA">
      <w:numFmt w:val="bullet"/>
      <w:lvlText w:val="•"/>
      <w:lvlJc w:val="left"/>
      <w:pPr>
        <w:ind w:left="2753" w:hanging="245"/>
      </w:pPr>
      <w:rPr>
        <w:rFonts w:hint="default"/>
        <w:lang w:val="en-US" w:eastAsia="en-US" w:bidi="en-US"/>
      </w:rPr>
    </w:lvl>
    <w:lvl w:ilvl="4" w:tplc="68F2AC68">
      <w:numFmt w:val="bullet"/>
      <w:lvlText w:val="•"/>
      <w:lvlJc w:val="left"/>
      <w:pPr>
        <w:ind w:left="3464" w:hanging="245"/>
      </w:pPr>
      <w:rPr>
        <w:rFonts w:hint="default"/>
        <w:lang w:val="en-US" w:eastAsia="en-US" w:bidi="en-US"/>
      </w:rPr>
    </w:lvl>
    <w:lvl w:ilvl="5" w:tplc="BBD208D6">
      <w:numFmt w:val="bullet"/>
      <w:lvlText w:val="•"/>
      <w:lvlJc w:val="left"/>
      <w:pPr>
        <w:ind w:left="4175" w:hanging="245"/>
      </w:pPr>
      <w:rPr>
        <w:rFonts w:hint="default"/>
        <w:lang w:val="en-US" w:eastAsia="en-US" w:bidi="en-US"/>
      </w:rPr>
    </w:lvl>
    <w:lvl w:ilvl="6" w:tplc="33B4E94E">
      <w:numFmt w:val="bullet"/>
      <w:lvlText w:val="•"/>
      <w:lvlJc w:val="left"/>
      <w:pPr>
        <w:ind w:left="4886" w:hanging="245"/>
      </w:pPr>
      <w:rPr>
        <w:rFonts w:hint="default"/>
        <w:lang w:val="en-US" w:eastAsia="en-US" w:bidi="en-US"/>
      </w:rPr>
    </w:lvl>
    <w:lvl w:ilvl="7" w:tplc="E7BA59E8">
      <w:numFmt w:val="bullet"/>
      <w:lvlText w:val="•"/>
      <w:lvlJc w:val="left"/>
      <w:pPr>
        <w:ind w:left="5597" w:hanging="245"/>
      </w:pPr>
      <w:rPr>
        <w:rFonts w:hint="default"/>
        <w:lang w:val="en-US" w:eastAsia="en-US" w:bidi="en-US"/>
      </w:rPr>
    </w:lvl>
    <w:lvl w:ilvl="8" w:tplc="7972A7F4">
      <w:numFmt w:val="bullet"/>
      <w:lvlText w:val="•"/>
      <w:lvlJc w:val="left"/>
      <w:pPr>
        <w:ind w:left="6308" w:hanging="245"/>
      </w:pPr>
      <w:rPr>
        <w:rFonts w:hint="default"/>
        <w:lang w:val="en-US" w:eastAsia="en-US" w:bidi="en-US"/>
      </w:rPr>
    </w:lvl>
  </w:abstractNum>
  <w:abstractNum w:abstractNumId="17" w15:restartNumberingAfterBreak="0">
    <w:nsid w:val="7D3F3A15"/>
    <w:multiLevelType w:val="hybridMultilevel"/>
    <w:tmpl w:val="047C4922"/>
    <w:lvl w:ilvl="0" w:tplc="06CC0A38">
      <w:start w:val="1"/>
      <w:numFmt w:val="decimal"/>
      <w:lvlText w:val="%1)"/>
      <w:lvlJc w:val="left"/>
      <w:pPr>
        <w:ind w:left="479" w:hanging="360"/>
      </w:pPr>
      <w:rPr>
        <w:rFonts w:ascii="Times New Roman" w:eastAsia="Times New Roman" w:hAnsi="Times New Roman" w:cs="Times New Roman" w:hint="default"/>
        <w:w w:val="100"/>
        <w:sz w:val="22"/>
        <w:szCs w:val="22"/>
        <w:lang w:val="en-US" w:eastAsia="en-US" w:bidi="en-US"/>
      </w:rPr>
    </w:lvl>
    <w:lvl w:ilvl="1" w:tplc="76DA0DEC">
      <w:numFmt w:val="bullet"/>
      <w:lvlText w:val="☐"/>
      <w:lvlJc w:val="left"/>
      <w:pPr>
        <w:ind w:left="847" w:hanging="276"/>
      </w:pPr>
      <w:rPr>
        <w:rFonts w:ascii="MS Gothic" w:eastAsia="MS Gothic" w:hAnsi="MS Gothic" w:cs="MS Gothic" w:hint="default"/>
        <w:w w:val="100"/>
        <w:sz w:val="22"/>
        <w:szCs w:val="22"/>
        <w:lang w:val="en-US" w:eastAsia="en-US" w:bidi="en-US"/>
      </w:rPr>
    </w:lvl>
    <w:lvl w:ilvl="2" w:tplc="94089424">
      <w:numFmt w:val="bullet"/>
      <w:lvlText w:val="•"/>
      <w:lvlJc w:val="left"/>
      <w:pPr>
        <w:ind w:left="1973" w:hanging="276"/>
      </w:pPr>
      <w:rPr>
        <w:rFonts w:hint="default"/>
        <w:lang w:val="en-US" w:eastAsia="en-US" w:bidi="en-US"/>
      </w:rPr>
    </w:lvl>
    <w:lvl w:ilvl="3" w:tplc="92C4F2C8">
      <w:numFmt w:val="bullet"/>
      <w:lvlText w:val="•"/>
      <w:lvlJc w:val="left"/>
      <w:pPr>
        <w:ind w:left="3106" w:hanging="276"/>
      </w:pPr>
      <w:rPr>
        <w:rFonts w:hint="default"/>
        <w:lang w:val="en-US" w:eastAsia="en-US" w:bidi="en-US"/>
      </w:rPr>
    </w:lvl>
    <w:lvl w:ilvl="4" w:tplc="6E2278CC">
      <w:numFmt w:val="bullet"/>
      <w:lvlText w:val="•"/>
      <w:lvlJc w:val="left"/>
      <w:pPr>
        <w:ind w:left="4240" w:hanging="276"/>
      </w:pPr>
      <w:rPr>
        <w:rFonts w:hint="default"/>
        <w:lang w:val="en-US" w:eastAsia="en-US" w:bidi="en-US"/>
      </w:rPr>
    </w:lvl>
    <w:lvl w:ilvl="5" w:tplc="90CECC94">
      <w:numFmt w:val="bullet"/>
      <w:lvlText w:val="•"/>
      <w:lvlJc w:val="left"/>
      <w:pPr>
        <w:ind w:left="5373" w:hanging="276"/>
      </w:pPr>
      <w:rPr>
        <w:rFonts w:hint="default"/>
        <w:lang w:val="en-US" w:eastAsia="en-US" w:bidi="en-US"/>
      </w:rPr>
    </w:lvl>
    <w:lvl w:ilvl="6" w:tplc="DD1C0E36">
      <w:numFmt w:val="bullet"/>
      <w:lvlText w:val="•"/>
      <w:lvlJc w:val="left"/>
      <w:pPr>
        <w:ind w:left="6506" w:hanging="276"/>
      </w:pPr>
      <w:rPr>
        <w:rFonts w:hint="default"/>
        <w:lang w:val="en-US" w:eastAsia="en-US" w:bidi="en-US"/>
      </w:rPr>
    </w:lvl>
    <w:lvl w:ilvl="7" w:tplc="6EB0F96E">
      <w:numFmt w:val="bullet"/>
      <w:lvlText w:val="•"/>
      <w:lvlJc w:val="left"/>
      <w:pPr>
        <w:ind w:left="7640" w:hanging="276"/>
      </w:pPr>
      <w:rPr>
        <w:rFonts w:hint="default"/>
        <w:lang w:val="en-US" w:eastAsia="en-US" w:bidi="en-US"/>
      </w:rPr>
    </w:lvl>
    <w:lvl w:ilvl="8" w:tplc="B5540C48">
      <w:numFmt w:val="bullet"/>
      <w:lvlText w:val="•"/>
      <w:lvlJc w:val="left"/>
      <w:pPr>
        <w:ind w:left="8773" w:hanging="276"/>
      </w:pPr>
      <w:rPr>
        <w:rFonts w:hint="default"/>
        <w:lang w:val="en-US" w:eastAsia="en-US" w:bidi="en-US"/>
      </w:rPr>
    </w:lvl>
  </w:abstractNum>
  <w:num w:numId="1">
    <w:abstractNumId w:val="8"/>
  </w:num>
  <w:num w:numId="2">
    <w:abstractNumId w:val="2"/>
  </w:num>
  <w:num w:numId="3">
    <w:abstractNumId w:val="13"/>
  </w:num>
  <w:num w:numId="4">
    <w:abstractNumId w:val="17"/>
  </w:num>
  <w:num w:numId="5">
    <w:abstractNumId w:val="6"/>
  </w:num>
  <w:num w:numId="6">
    <w:abstractNumId w:val="16"/>
  </w:num>
  <w:num w:numId="7">
    <w:abstractNumId w:val="11"/>
  </w:num>
  <w:num w:numId="8">
    <w:abstractNumId w:val="0"/>
  </w:num>
  <w:num w:numId="9">
    <w:abstractNumId w:val="10"/>
  </w:num>
  <w:num w:numId="10">
    <w:abstractNumId w:val="14"/>
  </w:num>
  <w:num w:numId="11">
    <w:abstractNumId w:val="9"/>
  </w:num>
  <w:num w:numId="12">
    <w:abstractNumId w:val="4"/>
  </w:num>
  <w:num w:numId="13">
    <w:abstractNumId w:val="5"/>
  </w:num>
  <w:num w:numId="14">
    <w:abstractNumId w:val="7"/>
  </w:num>
  <w:num w:numId="15">
    <w:abstractNumId w:val="1"/>
  </w:num>
  <w:num w:numId="16">
    <w:abstractNumId w:val="1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autoFormatOverride/>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69"/>
    <w:rsid w:val="00007FB3"/>
    <w:rsid w:val="00012EE1"/>
    <w:rsid w:val="0001659F"/>
    <w:rsid w:val="00042D40"/>
    <w:rsid w:val="000809E5"/>
    <w:rsid w:val="000C6384"/>
    <w:rsid w:val="000E27F3"/>
    <w:rsid w:val="000F372C"/>
    <w:rsid w:val="00127F0F"/>
    <w:rsid w:val="001634CD"/>
    <w:rsid w:val="001D52DD"/>
    <w:rsid w:val="00290B95"/>
    <w:rsid w:val="00291064"/>
    <w:rsid w:val="002F62D0"/>
    <w:rsid w:val="003A084C"/>
    <w:rsid w:val="003A6534"/>
    <w:rsid w:val="003D6188"/>
    <w:rsid w:val="004043E0"/>
    <w:rsid w:val="00417CB8"/>
    <w:rsid w:val="0046132B"/>
    <w:rsid w:val="00533227"/>
    <w:rsid w:val="0056162E"/>
    <w:rsid w:val="005F6DBB"/>
    <w:rsid w:val="006C57D8"/>
    <w:rsid w:val="006D15F6"/>
    <w:rsid w:val="006D4497"/>
    <w:rsid w:val="007158DA"/>
    <w:rsid w:val="00772BCE"/>
    <w:rsid w:val="00794E1F"/>
    <w:rsid w:val="008808FB"/>
    <w:rsid w:val="008942B8"/>
    <w:rsid w:val="00896536"/>
    <w:rsid w:val="008F2110"/>
    <w:rsid w:val="00906C1A"/>
    <w:rsid w:val="00921174"/>
    <w:rsid w:val="009714FC"/>
    <w:rsid w:val="00A40D44"/>
    <w:rsid w:val="00A8184E"/>
    <w:rsid w:val="00B01F69"/>
    <w:rsid w:val="00B142A6"/>
    <w:rsid w:val="00B74F1C"/>
    <w:rsid w:val="00BA5C06"/>
    <w:rsid w:val="00C31746"/>
    <w:rsid w:val="00C3697C"/>
    <w:rsid w:val="00C620B1"/>
    <w:rsid w:val="00C908E2"/>
    <w:rsid w:val="00CD05EB"/>
    <w:rsid w:val="00D21A50"/>
    <w:rsid w:val="00D828C0"/>
    <w:rsid w:val="00E52F19"/>
    <w:rsid w:val="00E5494A"/>
    <w:rsid w:val="00E76C06"/>
    <w:rsid w:val="00E77E6E"/>
    <w:rsid w:val="00E965E6"/>
    <w:rsid w:val="00EC3C83"/>
    <w:rsid w:val="00F34FDD"/>
    <w:rsid w:val="00F62E05"/>
    <w:rsid w:val="00F6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ECFB03D"/>
  <w15:docId w15:val="{EB333D24-B36E-411C-A788-88C2B32D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413" w:right="3413"/>
      <w:jc w:val="center"/>
      <w:outlineLvl w:val="0"/>
    </w:pPr>
    <w:rPr>
      <w:sz w:val="24"/>
      <w:szCs w:val="24"/>
      <w:u w:val="single" w:color="000000"/>
    </w:rPr>
  </w:style>
  <w:style w:type="paragraph" w:styleId="Heading2">
    <w:name w:val="heading 2"/>
    <w:basedOn w:val="Normal"/>
    <w:uiPriority w:val="1"/>
    <w:qFormat/>
    <w:pPr>
      <w:spacing w:before="2"/>
      <w:ind w:left="8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77E6E"/>
    <w:pPr>
      <w:tabs>
        <w:tab w:val="center" w:pos="4680"/>
        <w:tab w:val="right" w:pos="9360"/>
      </w:tabs>
    </w:pPr>
  </w:style>
  <w:style w:type="character" w:customStyle="1" w:styleId="HeaderChar">
    <w:name w:val="Header Char"/>
    <w:basedOn w:val="DefaultParagraphFont"/>
    <w:link w:val="Header"/>
    <w:uiPriority w:val="99"/>
    <w:rsid w:val="00E77E6E"/>
    <w:rPr>
      <w:rFonts w:ascii="Times New Roman" w:eastAsia="Times New Roman" w:hAnsi="Times New Roman" w:cs="Times New Roman"/>
      <w:lang w:bidi="en-US"/>
    </w:rPr>
  </w:style>
  <w:style w:type="paragraph" w:styleId="Footer">
    <w:name w:val="footer"/>
    <w:basedOn w:val="Normal"/>
    <w:link w:val="FooterChar"/>
    <w:uiPriority w:val="99"/>
    <w:unhideWhenUsed/>
    <w:rsid w:val="00E77E6E"/>
    <w:pPr>
      <w:tabs>
        <w:tab w:val="center" w:pos="4680"/>
        <w:tab w:val="right" w:pos="9360"/>
      </w:tabs>
    </w:pPr>
  </w:style>
  <w:style w:type="character" w:customStyle="1" w:styleId="FooterChar">
    <w:name w:val="Footer Char"/>
    <w:basedOn w:val="DefaultParagraphFont"/>
    <w:link w:val="Footer"/>
    <w:uiPriority w:val="99"/>
    <w:rsid w:val="00E77E6E"/>
    <w:rPr>
      <w:rFonts w:ascii="Times New Roman" w:eastAsia="Times New Roman" w:hAnsi="Times New Roman" w:cs="Times New Roman"/>
      <w:lang w:bidi="en-US"/>
    </w:rPr>
  </w:style>
  <w:style w:type="character" w:styleId="Hyperlink">
    <w:name w:val="Hyperlink"/>
    <w:basedOn w:val="DefaultParagraphFont"/>
    <w:uiPriority w:val="99"/>
    <w:unhideWhenUsed/>
    <w:rsid w:val="00E77E6E"/>
    <w:rPr>
      <w:color w:val="0000FF" w:themeColor="hyperlink"/>
      <w:u w:val="single"/>
    </w:rPr>
  </w:style>
  <w:style w:type="character" w:styleId="PlaceholderText">
    <w:name w:val="Placeholder Text"/>
    <w:basedOn w:val="DefaultParagraphFont"/>
    <w:uiPriority w:val="99"/>
    <w:semiHidden/>
    <w:rsid w:val="00127F0F"/>
    <w:rPr>
      <w:color w:val="808080"/>
    </w:rPr>
  </w:style>
  <w:style w:type="character" w:styleId="CommentReference">
    <w:name w:val="annotation reference"/>
    <w:basedOn w:val="DefaultParagraphFont"/>
    <w:uiPriority w:val="99"/>
    <w:semiHidden/>
    <w:unhideWhenUsed/>
    <w:rsid w:val="00F66592"/>
    <w:rPr>
      <w:sz w:val="16"/>
      <w:szCs w:val="16"/>
    </w:rPr>
  </w:style>
  <w:style w:type="paragraph" w:styleId="CommentText">
    <w:name w:val="annotation text"/>
    <w:basedOn w:val="Normal"/>
    <w:link w:val="CommentTextChar"/>
    <w:uiPriority w:val="99"/>
    <w:semiHidden/>
    <w:unhideWhenUsed/>
    <w:rsid w:val="00F66592"/>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F66592"/>
    <w:rPr>
      <w:sz w:val="20"/>
      <w:szCs w:val="20"/>
    </w:rPr>
  </w:style>
  <w:style w:type="paragraph" w:styleId="BalloonText">
    <w:name w:val="Balloon Text"/>
    <w:basedOn w:val="Normal"/>
    <w:link w:val="BalloonTextChar"/>
    <w:uiPriority w:val="99"/>
    <w:semiHidden/>
    <w:unhideWhenUsed/>
    <w:rsid w:val="00F66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592"/>
    <w:rPr>
      <w:rFonts w:ascii="Segoe UI" w:eastAsia="Times New Roman" w:hAnsi="Segoe UI" w:cs="Segoe UI"/>
      <w:sz w:val="18"/>
      <w:szCs w:val="18"/>
      <w:lang w:bidi="en-US"/>
    </w:rPr>
  </w:style>
  <w:style w:type="character" w:customStyle="1" w:styleId="UnresolvedMention1">
    <w:name w:val="Unresolved Mention1"/>
    <w:basedOn w:val="DefaultParagraphFont"/>
    <w:uiPriority w:val="99"/>
    <w:semiHidden/>
    <w:unhideWhenUsed/>
    <w:rsid w:val="00C3174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33227"/>
    <w:pPr>
      <w:widowControl w:val="0"/>
      <w:autoSpaceDE w:val="0"/>
      <w:autoSpaceDN w:val="0"/>
      <w:spacing w:after="0"/>
    </w:pPr>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533227"/>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xport@iastate.edu"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iastate.edu/policy/internationalshippin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xport@iastate.edu%20" TargetMode="External"/><Relationship Id="rId2" Type="http://schemas.openxmlformats.org/officeDocument/2006/relationships/hyperlink" Target="http://www.research.iastate.edu" TargetMode="External"/><Relationship Id="rId1" Type="http://schemas.openxmlformats.org/officeDocument/2006/relationships/hyperlink" Target="mailto:export@iastate.edu%20" TargetMode="External"/><Relationship Id="rId4" Type="http://schemas.openxmlformats.org/officeDocument/2006/relationships/hyperlink" Target="http://www.research.iastate.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026EA5B6-330E-4471-BCC5-4682018598C5}"/>
      </w:docPartPr>
      <w:docPartBody>
        <w:p w:rsidR="00535F46" w:rsidRDefault="00794C09">
          <w:r w:rsidRPr="006D05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09"/>
    <w:rsid w:val="00485421"/>
    <w:rsid w:val="00535F46"/>
    <w:rsid w:val="0079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C09"/>
    <w:rPr>
      <w:color w:val="808080"/>
    </w:rPr>
  </w:style>
  <w:style w:type="paragraph" w:customStyle="1" w:styleId="9B3DDBEAA0B14B3DB1CE7BE8BE2E9C58">
    <w:name w:val="9B3DDBEAA0B14B3DB1CE7BE8BE2E9C58"/>
    <w:rsid w:val="00485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6AEEE75A192498ED00F8620C71419" ma:contentTypeVersion="8" ma:contentTypeDescription="Create a new document." ma:contentTypeScope="" ma:versionID="bb801a664abc44cdbd294f7cfa03f023">
  <xsd:schema xmlns:xsd="http://www.w3.org/2001/XMLSchema" xmlns:xs="http://www.w3.org/2001/XMLSchema" xmlns:p="http://schemas.microsoft.com/office/2006/metadata/properties" xmlns:ns3="20177d2e-b213-44b1-b40d-c39824fa55c3" targetNamespace="http://schemas.microsoft.com/office/2006/metadata/properties" ma:root="true" ma:fieldsID="b0c45c1e31b29202f7c88c574b5d3246" ns3:_="">
    <xsd:import namespace="20177d2e-b213-44b1-b40d-c39824fa5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77d2e-b213-44b1-b40d-c39824fa55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2870-D3E8-47C3-B402-FD8DB6851DC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0177d2e-b213-44b1-b40d-c39824fa55c3"/>
    <ds:schemaRef ds:uri="http://www.w3.org/XML/1998/namespace"/>
    <ds:schemaRef ds:uri="http://purl.org/dc/dcmitype/"/>
  </ds:schemaRefs>
</ds:datastoreItem>
</file>

<file path=customXml/itemProps2.xml><?xml version="1.0" encoding="utf-8"?>
<ds:datastoreItem xmlns:ds="http://schemas.openxmlformats.org/officeDocument/2006/customXml" ds:itemID="{C80D6B24-A196-442D-9141-808ACD755F97}">
  <ds:schemaRefs>
    <ds:schemaRef ds:uri="http://schemas.microsoft.com/sharepoint/v3/contenttype/forms"/>
  </ds:schemaRefs>
</ds:datastoreItem>
</file>

<file path=customXml/itemProps3.xml><?xml version="1.0" encoding="utf-8"?>
<ds:datastoreItem xmlns:ds="http://schemas.openxmlformats.org/officeDocument/2006/customXml" ds:itemID="{56026703-5D8E-4F44-A356-87B30E94E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77d2e-b213-44b1-b40d-c39824fa5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CA5E1-3018-4BDB-A56B-BAAEA6A0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langlitz@iastate.edu</dc:creator>
  <cp:lastModifiedBy>Ervin, Cheryl R [SBSCA]</cp:lastModifiedBy>
  <cp:revision>2</cp:revision>
  <dcterms:created xsi:type="dcterms:W3CDTF">2022-08-24T14:42:00Z</dcterms:created>
  <dcterms:modified xsi:type="dcterms:W3CDTF">2022-08-24T14:42:00Z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Acrobat PDFMaker 11 for Word</vt:lpwstr>
  </property>
  <property fmtid="{D5CDD505-2E9C-101B-9397-08002B2CF9AE}" pid="4" name="LastSaved">
    <vt:filetime>2020-05-29T00:00:00Z</vt:filetime>
  </property>
  <property fmtid="{D5CDD505-2E9C-101B-9397-08002B2CF9AE}" pid="5" name="ContentTypeId">
    <vt:lpwstr>0x0101002CB6AEEE75A192498ED00F8620C71419</vt:lpwstr>
  </property>
</Properties>
</file>